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790D9" w14:textId="133629FE" w:rsidR="00F14B80" w:rsidRPr="006869BA" w:rsidRDefault="00F14B80" w:rsidP="00692BC9">
      <w:pPr>
        <w:pStyle w:val="NormalWeb"/>
        <w:spacing w:before="40" w:after="40"/>
        <w:ind w:left="-720" w:right="54"/>
        <w:rPr>
          <w:rFonts w:ascii="Tahoma" w:hAnsi="Tahoma" w:cs="Tahoma"/>
          <w:sz w:val="22"/>
          <w:szCs w:val="22"/>
        </w:rPr>
      </w:pPr>
      <w:r w:rsidRPr="006869BA">
        <w:rPr>
          <w:rFonts w:ascii="Tahoma" w:hAnsi="Tahoma" w:cs="Tahoma"/>
          <w:b/>
          <w:sz w:val="22"/>
          <w:szCs w:val="22"/>
        </w:rPr>
        <w:t xml:space="preserve">Objective: </w:t>
      </w:r>
      <w:r w:rsidR="00801B87" w:rsidRPr="006869BA">
        <w:rPr>
          <w:rFonts w:ascii="Tahoma" w:hAnsi="Tahoma" w:cs="Tahoma"/>
          <w:sz w:val="22"/>
          <w:szCs w:val="22"/>
        </w:rPr>
        <w:t>To i</w:t>
      </w:r>
      <w:r w:rsidR="00BB45EE" w:rsidRPr="006869BA">
        <w:rPr>
          <w:rFonts w:ascii="Tahoma" w:hAnsi="Tahoma" w:cs="Tahoma"/>
          <w:sz w:val="22"/>
          <w:szCs w:val="22"/>
        </w:rPr>
        <w:t>dentify opportunities to positively im</w:t>
      </w:r>
      <w:bookmarkStart w:id="0" w:name="_GoBack"/>
      <w:bookmarkEnd w:id="0"/>
      <w:r w:rsidR="00BB45EE" w:rsidRPr="006869BA">
        <w:rPr>
          <w:rFonts w:ascii="Tahoma" w:hAnsi="Tahoma" w:cs="Tahoma"/>
          <w:sz w:val="22"/>
          <w:szCs w:val="22"/>
        </w:rPr>
        <w:t xml:space="preserve">pact the </w:t>
      </w:r>
      <w:r w:rsidR="0035616F" w:rsidRPr="006869BA">
        <w:rPr>
          <w:rFonts w:ascii="Tahoma" w:hAnsi="Tahoma" w:cs="Tahoma"/>
          <w:sz w:val="22"/>
          <w:szCs w:val="22"/>
        </w:rPr>
        <w:t>worker’s</w:t>
      </w:r>
      <w:r w:rsidR="00BB45EE" w:rsidRPr="006869BA">
        <w:rPr>
          <w:rFonts w:ascii="Tahoma" w:hAnsi="Tahoma" w:cs="Tahoma"/>
          <w:sz w:val="22"/>
          <w:szCs w:val="22"/>
        </w:rPr>
        <w:t xml:space="preserve"> </w:t>
      </w:r>
      <w:r w:rsidR="00D05F1E" w:rsidRPr="006869BA">
        <w:rPr>
          <w:rFonts w:ascii="Tahoma" w:hAnsi="Tahoma" w:cs="Tahoma"/>
          <w:sz w:val="22"/>
          <w:szCs w:val="22"/>
        </w:rPr>
        <w:t>compensation</w:t>
      </w:r>
      <w:r w:rsidR="003F1DF9" w:rsidRPr="006869BA">
        <w:rPr>
          <w:rFonts w:ascii="Tahoma" w:hAnsi="Tahoma" w:cs="Tahoma"/>
          <w:sz w:val="22"/>
          <w:szCs w:val="22"/>
        </w:rPr>
        <w:t xml:space="preserve"> </w:t>
      </w:r>
      <w:r w:rsidR="00FB4667" w:rsidRPr="006869BA">
        <w:rPr>
          <w:rFonts w:ascii="Tahoma" w:hAnsi="Tahoma" w:cs="Tahoma"/>
          <w:sz w:val="22"/>
          <w:szCs w:val="22"/>
        </w:rPr>
        <w:t xml:space="preserve">program </w:t>
      </w:r>
      <w:r w:rsidR="003F1DF9" w:rsidRPr="006869BA">
        <w:rPr>
          <w:rFonts w:ascii="Tahoma" w:hAnsi="Tahoma" w:cs="Tahoma"/>
          <w:sz w:val="22"/>
          <w:szCs w:val="22"/>
        </w:rPr>
        <w:t>and</w:t>
      </w:r>
      <w:r w:rsidR="00BB45EE" w:rsidRPr="006869BA">
        <w:rPr>
          <w:rFonts w:ascii="Tahoma" w:hAnsi="Tahoma" w:cs="Tahoma"/>
          <w:sz w:val="22"/>
          <w:szCs w:val="22"/>
        </w:rPr>
        <w:t xml:space="preserve"> </w:t>
      </w:r>
      <w:r w:rsidR="00FB4667" w:rsidRPr="006869BA">
        <w:rPr>
          <w:rFonts w:ascii="Tahoma" w:hAnsi="Tahoma" w:cs="Tahoma"/>
          <w:sz w:val="22"/>
          <w:szCs w:val="22"/>
        </w:rPr>
        <w:t xml:space="preserve">the </w:t>
      </w:r>
      <w:r w:rsidR="00BB45EE" w:rsidRPr="006869BA">
        <w:rPr>
          <w:rFonts w:ascii="Tahoma" w:hAnsi="Tahoma" w:cs="Tahoma"/>
          <w:sz w:val="22"/>
          <w:szCs w:val="22"/>
        </w:rPr>
        <w:t xml:space="preserve">safety and health program and </w:t>
      </w:r>
      <w:r w:rsidR="00FB4667" w:rsidRPr="006869BA">
        <w:rPr>
          <w:rFonts w:ascii="Tahoma" w:hAnsi="Tahoma" w:cs="Tahoma"/>
          <w:sz w:val="22"/>
          <w:szCs w:val="22"/>
        </w:rPr>
        <w:t xml:space="preserve">to </w:t>
      </w:r>
      <w:r w:rsidR="00BB45EE" w:rsidRPr="006869BA">
        <w:rPr>
          <w:rFonts w:ascii="Tahoma" w:hAnsi="Tahoma" w:cs="Tahoma"/>
          <w:sz w:val="22"/>
          <w:szCs w:val="22"/>
        </w:rPr>
        <w:t>drive down exposures, incidents</w:t>
      </w:r>
      <w:r w:rsidR="003F1DF9" w:rsidRPr="006869BA">
        <w:rPr>
          <w:rFonts w:ascii="Tahoma" w:hAnsi="Tahoma" w:cs="Tahoma"/>
          <w:sz w:val="22"/>
          <w:szCs w:val="22"/>
        </w:rPr>
        <w:t>,</w:t>
      </w:r>
      <w:r w:rsidR="00BB45EE" w:rsidRPr="006869BA">
        <w:rPr>
          <w:rFonts w:ascii="Tahoma" w:hAnsi="Tahoma" w:cs="Tahoma"/>
          <w:sz w:val="22"/>
          <w:szCs w:val="22"/>
        </w:rPr>
        <w:t xml:space="preserve"> and </w:t>
      </w:r>
      <w:r w:rsidR="00FB4667" w:rsidRPr="006869BA">
        <w:rPr>
          <w:rFonts w:ascii="Tahoma" w:hAnsi="Tahoma" w:cs="Tahoma"/>
          <w:sz w:val="22"/>
          <w:szCs w:val="22"/>
        </w:rPr>
        <w:t xml:space="preserve">the </w:t>
      </w:r>
      <w:r w:rsidR="00BB45EE" w:rsidRPr="006869BA">
        <w:rPr>
          <w:rFonts w:ascii="Tahoma" w:hAnsi="Tahoma" w:cs="Tahoma"/>
          <w:sz w:val="22"/>
          <w:szCs w:val="22"/>
        </w:rPr>
        <w:t xml:space="preserve">associated direct and indirect costs </w:t>
      </w:r>
      <w:r w:rsidR="003F1DF9" w:rsidRPr="006869BA">
        <w:rPr>
          <w:rFonts w:ascii="Tahoma" w:hAnsi="Tahoma" w:cs="Tahoma"/>
          <w:sz w:val="22"/>
          <w:szCs w:val="22"/>
        </w:rPr>
        <w:t>of accidents</w:t>
      </w:r>
    </w:p>
    <w:p w14:paraId="49BC9293" w14:textId="77777777" w:rsidR="00155C48" w:rsidRPr="00692BC9" w:rsidRDefault="00155C48" w:rsidP="00692BC9">
      <w:pPr>
        <w:spacing w:before="40" w:after="40"/>
        <w:rPr>
          <w:rFonts w:ascii="Tahoma" w:hAnsi="Tahoma" w:cs="Tahoma"/>
          <w:sz w:val="22"/>
          <w:szCs w:val="22"/>
        </w:rPr>
      </w:pPr>
    </w:p>
    <w:tbl>
      <w:tblPr>
        <w:tblW w:w="5000" w:type="pct"/>
        <w:tblInd w:w="-725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91"/>
        <w:gridCol w:w="1361"/>
        <w:gridCol w:w="1251"/>
        <w:gridCol w:w="3880"/>
      </w:tblGrid>
      <w:tr w:rsidR="00B51C5E" w:rsidRPr="00692BC9" w14:paraId="7E613861" w14:textId="77777777" w:rsidTr="002002E6">
        <w:trPr>
          <w:trHeight w:val="498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4FDEA7" w14:textId="77777777" w:rsidR="0058167E" w:rsidRPr="006869BA" w:rsidRDefault="005526F0" w:rsidP="00692BC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Element</w:t>
            </w:r>
            <w:r w:rsidR="0058167E" w:rsidRPr="006869BA">
              <w:rPr>
                <w:rFonts w:ascii="Tahoma" w:hAnsi="Tahoma" w:cs="Tahoma"/>
                <w:b/>
                <w:sz w:val="22"/>
                <w:szCs w:val="22"/>
              </w:rPr>
              <w:t xml:space="preserve"> I. </w:t>
            </w:r>
          </w:p>
          <w:p w14:paraId="2D1D90EC" w14:textId="77777777" w:rsidR="005526F0" w:rsidRPr="006869BA" w:rsidRDefault="0015300B" w:rsidP="00692BC9">
            <w:pPr>
              <w:spacing w:before="40" w:after="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Hiring Practices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624D88EC" w14:textId="77777777" w:rsidR="00015671" w:rsidRPr="006869BA" w:rsidRDefault="00015671" w:rsidP="00692BC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Applicable</w:t>
            </w:r>
          </w:p>
          <w:p w14:paraId="538AA1BF" w14:textId="77777777" w:rsidR="005526F0" w:rsidRPr="006869BA" w:rsidRDefault="00015671" w:rsidP="00692BC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86BF854" w14:textId="739B50A5" w:rsidR="00015671" w:rsidRPr="006869BA" w:rsidRDefault="00FB4667" w:rsidP="00692BC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 xml:space="preserve">Currently </w:t>
            </w:r>
            <w:r w:rsidR="00692BC9" w:rsidRPr="006869BA">
              <w:rPr>
                <w:rFonts w:ascii="Tahoma" w:hAnsi="Tahoma" w:cs="Tahoma"/>
                <w:b/>
                <w:sz w:val="22"/>
                <w:szCs w:val="22"/>
              </w:rPr>
              <w:t>Effective</w:t>
            </w:r>
          </w:p>
          <w:p w14:paraId="31225D1F" w14:textId="77777777" w:rsidR="005526F0" w:rsidRPr="006869BA" w:rsidRDefault="00015671" w:rsidP="00692BC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CD2069" w14:textId="183F90AC" w:rsidR="005526F0" w:rsidRPr="006869BA" w:rsidRDefault="00015671" w:rsidP="006130E5">
            <w:pPr>
              <w:tabs>
                <w:tab w:val="left" w:pos="1695"/>
              </w:tabs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Need</w:t>
            </w:r>
            <w:r w:rsidR="00FB4667" w:rsidRPr="006869BA">
              <w:rPr>
                <w:rFonts w:ascii="Tahoma" w:hAnsi="Tahoma" w:cs="Tahoma"/>
                <w:b/>
                <w:sz w:val="22"/>
                <w:szCs w:val="22"/>
              </w:rPr>
              <w:t>ed Improvement</w:t>
            </w:r>
          </w:p>
        </w:tc>
      </w:tr>
      <w:tr w:rsidR="00B51C5E" w:rsidRPr="00692BC9" w14:paraId="6FEF66C0" w14:textId="77777777" w:rsidTr="002002E6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214" w14:textId="6664EE0C" w:rsidR="005526F0" w:rsidRPr="006869BA" w:rsidRDefault="00FB4667" w:rsidP="00FC71F2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Job a</w:t>
            </w:r>
            <w:r w:rsidR="00015671" w:rsidRPr="006869BA">
              <w:rPr>
                <w:rFonts w:ascii="Tahoma" w:hAnsi="Tahoma" w:cs="Tahoma"/>
                <w:sz w:val="22"/>
                <w:szCs w:val="22"/>
              </w:rPr>
              <w:t xml:space="preserve">dvertisements </w:t>
            </w:r>
            <w:r w:rsidR="003F1DF9" w:rsidRPr="006869BA">
              <w:rPr>
                <w:rFonts w:ascii="Tahoma" w:hAnsi="Tahoma" w:cs="Tahoma"/>
                <w:sz w:val="22"/>
                <w:szCs w:val="22"/>
              </w:rPr>
              <w:t>that</w:t>
            </w:r>
            <w:r w:rsidR="00015671" w:rsidRPr="006869BA">
              <w:rPr>
                <w:rFonts w:ascii="Tahoma" w:hAnsi="Tahoma" w:cs="Tahoma"/>
                <w:sz w:val="22"/>
                <w:szCs w:val="22"/>
              </w:rPr>
              <w:t xml:space="preserve"> indicate drug testing requirement</w:t>
            </w:r>
            <w:r w:rsidR="00FC71F2" w:rsidRPr="006869BA">
              <w:rPr>
                <w:rFonts w:ascii="Tahoma" w:hAnsi="Tahoma" w:cs="Tahoma"/>
                <w:sz w:val="22"/>
                <w:szCs w:val="22"/>
              </w:rPr>
              <w:t xml:space="preserve"> are used</w:t>
            </w:r>
            <w:r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43862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3EFD3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9464E4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274EE95F" w14:textId="77777777" w:rsidTr="002002E6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18E" w14:textId="0445F6F9" w:rsidR="005526F0" w:rsidRPr="006869BA" w:rsidRDefault="00D13571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 xml:space="preserve">Applications </w:t>
            </w:r>
            <w:r w:rsidR="00FB4667" w:rsidRPr="006869BA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Pr="006869BA">
              <w:rPr>
                <w:rFonts w:ascii="Tahoma" w:hAnsi="Tahoma" w:cs="Tahoma"/>
                <w:sz w:val="22"/>
                <w:szCs w:val="22"/>
              </w:rPr>
              <w:t>used</w:t>
            </w:r>
            <w:r w:rsidR="00FB4667"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850D86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64BED2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962C5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27DB0C20" w14:textId="77777777" w:rsidTr="002002E6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822" w14:textId="7723C0C9" w:rsidR="005526F0" w:rsidRPr="006869BA" w:rsidRDefault="00D92115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Multiple/t</w:t>
            </w:r>
            <w:r w:rsidR="00126D19" w:rsidRPr="006869BA">
              <w:rPr>
                <w:rFonts w:ascii="Tahoma" w:hAnsi="Tahoma" w:cs="Tahoma"/>
                <w:sz w:val="22"/>
                <w:szCs w:val="22"/>
              </w:rPr>
              <w:t>eam i</w:t>
            </w:r>
            <w:r w:rsidR="00D13571" w:rsidRPr="006869BA">
              <w:rPr>
                <w:rFonts w:ascii="Tahoma" w:hAnsi="Tahoma" w:cs="Tahoma"/>
                <w:sz w:val="22"/>
                <w:szCs w:val="22"/>
              </w:rPr>
              <w:t>nterviews</w:t>
            </w:r>
            <w:r w:rsidR="00FB4667" w:rsidRPr="006869BA">
              <w:rPr>
                <w:rFonts w:ascii="Tahoma" w:hAnsi="Tahoma" w:cs="Tahoma"/>
                <w:sz w:val="22"/>
                <w:szCs w:val="22"/>
              </w:rPr>
              <w:t xml:space="preserve"> are used.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3A2ED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E4F3C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B2BBCB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5A28AA64" w14:textId="77777777" w:rsidTr="002002E6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601" w14:textId="1434AE71" w:rsidR="005526F0" w:rsidRPr="006869BA" w:rsidRDefault="00126D1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Pre-placement p</w:t>
            </w:r>
            <w:r w:rsidR="00D13571" w:rsidRPr="006869BA">
              <w:rPr>
                <w:rFonts w:ascii="Tahoma" w:hAnsi="Tahoma" w:cs="Tahoma"/>
                <w:sz w:val="22"/>
                <w:szCs w:val="22"/>
              </w:rPr>
              <w:t>hysicals</w:t>
            </w:r>
            <w:r w:rsidR="00FB4667" w:rsidRPr="006869BA">
              <w:rPr>
                <w:rFonts w:ascii="Tahoma" w:hAnsi="Tahoma" w:cs="Tahoma"/>
                <w:sz w:val="22"/>
                <w:szCs w:val="22"/>
              </w:rPr>
              <w:t xml:space="preserve"> are used.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637B1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34509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C4BE7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0B367F0C" w14:textId="77777777" w:rsidTr="002002E6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77C" w14:textId="1118A29A" w:rsidR="005526F0" w:rsidRPr="006869BA" w:rsidRDefault="00D92115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Behavior s</w:t>
            </w:r>
            <w:r w:rsidR="00D13571" w:rsidRPr="006869BA">
              <w:rPr>
                <w:rFonts w:ascii="Tahoma" w:hAnsi="Tahoma" w:cs="Tahoma"/>
                <w:sz w:val="22"/>
                <w:szCs w:val="22"/>
              </w:rPr>
              <w:t>creens</w:t>
            </w:r>
            <w:r w:rsidR="00FB4667" w:rsidRPr="006869BA">
              <w:rPr>
                <w:rFonts w:ascii="Tahoma" w:hAnsi="Tahoma" w:cs="Tahoma"/>
                <w:sz w:val="22"/>
                <w:szCs w:val="22"/>
              </w:rPr>
              <w:t xml:space="preserve"> are used.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15053C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6ABF0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EC132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6008BFD9" w14:textId="77777777" w:rsidTr="002002E6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32B" w14:textId="20EB8BFA" w:rsidR="005526F0" w:rsidRPr="006869BA" w:rsidRDefault="00126D19" w:rsidP="00FB466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Drug &amp; alcohol t</w:t>
            </w:r>
            <w:r w:rsidR="00D13571" w:rsidRPr="006869BA">
              <w:rPr>
                <w:rFonts w:ascii="Tahoma" w:hAnsi="Tahoma" w:cs="Tahoma"/>
                <w:sz w:val="22"/>
                <w:szCs w:val="22"/>
              </w:rPr>
              <w:t>esting</w:t>
            </w:r>
            <w:r w:rsidR="00FB4667" w:rsidRPr="006869BA">
              <w:rPr>
                <w:rFonts w:ascii="Tahoma" w:hAnsi="Tahoma" w:cs="Tahoma"/>
                <w:sz w:val="22"/>
                <w:szCs w:val="22"/>
              </w:rPr>
              <w:t xml:space="preserve"> is used.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A6138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09110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9E5FB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49DF06CF" w14:textId="77777777" w:rsidTr="002002E6"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D6BA" w14:textId="2E5ABAD0" w:rsidR="005526F0" w:rsidRPr="006869BA" w:rsidRDefault="00D92115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Reference c</w:t>
            </w:r>
            <w:r w:rsidR="00F9405C" w:rsidRPr="006869BA">
              <w:rPr>
                <w:rFonts w:ascii="Tahoma" w:hAnsi="Tahoma" w:cs="Tahoma"/>
                <w:sz w:val="22"/>
                <w:szCs w:val="22"/>
              </w:rPr>
              <w:t>hecking</w:t>
            </w:r>
            <w:r w:rsidR="00FB4667" w:rsidRPr="006869BA">
              <w:rPr>
                <w:rFonts w:ascii="Tahoma" w:hAnsi="Tahoma" w:cs="Tahoma"/>
                <w:sz w:val="22"/>
                <w:szCs w:val="22"/>
              </w:rPr>
              <w:t xml:space="preserve"> are used.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E70D2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AD432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8B6CF0" w14:textId="77777777" w:rsidR="005526F0" w:rsidRPr="006869BA" w:rsidRDefault="005526F0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37067740" w14:textId="77777777" w:rsidTr="002002E6">
        <w:tc>
          <w:tcPr>
            <w:tcW w:w="2603" w:type="pct"/>
            <w:tcBorders>
              <w:left w:val="single" w:sz="4" w:space="0" w:color="auto"/>
            </w:tcBorders>
          </w:tcPr>
          <w:p w14:paraId="0C1501F4" w14:textId="5F3C442C" w:rsidR="00B51C5E" w:rsidRPr="006869BA" w:rsidRDefault="003F1DF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Application verification/</w:t>
            </w:r>
            <w:r w:rsidR="00D92115" w:rsidRPr="006869BA">
              <w:rPr>
                <w:rFonts w:ascii="Tahoma" w:hAnsi="Tahoma" w:cs="Tahoma"/>
                <w:sz w:val="22"/>
                <w:szCs w:val="22"/>
              </w:rPr>
              <w:t>background c</w:t>
            </w:r>
            <w:r w:rsidR="00B51C5E" w:rsidRPr="006869BA">
              <w:rPr>
                <w:rFonts w:ascii="Tahoma" w:hAnsi="Tahoma" w:cs="Tahoma"/>
                <w:sz w:val="22"/>
                <w:szCs w:val="22"/>
              </w:rPr>
              <w:t xml:space="preserve">hecking </w:t>
            </w:r>
            <w:r w:rsidR="00FB4667" w:rsidRPr="006869BA">
              <w:rPr>
                <w:rFonts w:ascii="Tahoma" w:hAnsi="Tahoma" w:cs="Tahoma"/>
                <w:sz w:val="22"/>
                <w:szCs w:val="22"/>
              </w:rPr>
              <w:t>are used.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89D73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BCF3E9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5EEC9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69FF6C32" w14:textId="77777777" w:rsidTr="002002E6">
        <w:tc>
          <w:tcPr>
            <w:tcW w:w="2603" w:type="pct"/>
            <w:tcBorders>
              <w:left w:val="single" w:sz="4" w:space="0" w:color="auto"/>
            </w:tcBorders>
          </w:tcPr>
          <w:p w14:paraId="0E19B11D" w14:textId="63E4C0D8" w:rsidR="00B51C5E" w:rsidRPr="006869BA" w:rsidRDefault="00126D19" w:rsidP="004B1B2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 xml:space="preserve">JHAs </w:t>
            </w:r>
            <w:r w:rsidR="00FB4667" w:rsidRPr="006869BA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="004B1B24" w:rsidRPr="006869BA">
              <w:rPr>
                <w:rFonts w:ascii="Tahoma" w:hAnsi="Tahoma" w:cs="Tahoma"/>
                <w:sz w:val="22"/>
                <w:szCs w:val="22"/>
              </w:rPr>
              <w:t>discussed with the applicant in the interview</w:t>
            </w:r>
            <w:r w:rsidR="00FB4667"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AC575E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A05C9C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0D8DA2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53DA367F" w14:textId="77777777" w:rsidTr="002002E6">
        <w:tc>
          <w:tcPr>
            <w:tcW w:w="2603" w:type="pct"/>
            <w:tcBorders>
              <w:left w:val="single" w:sz="4" w:space="0" w:color="auto"/>
            </w:tcBorders>
          </w:tcPr>
          <w:p w14:paraId="06E6AD2F" w14:textId="1AE24D31" w:rsidR="00B51C5E" w:rsidRPr="006869BA" w:rsidRDefault="004B1B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A temporary employment agency is used for the initial placement of staff to allow a trial period.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E9095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D79EC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4B2BBF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7E0D1BEB" w14:textId="77777777" w:rsidTr="002002E6">
        <w:tc>
          <w:tcPr>
            <w:tcW w:w="2603" w:type="pct"/>
            <w:tcBorders>
              <w:left w:val="single" w:sz="4" w:space="0" w:color="auto"/>
            </w:tcBorders>
          </w:tcPr>
          <w:p w14:paraId="75698691" w14:textId="66EFC8A9" w:rsidR="00B51C5E" w:rsidRPr="006869BA" w:rsidRDefault="00F7365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Job d</w:t>
            </w:r>
            <w:r w:rsidR="00B51C5E" w:rsidRPr="006869BA">
              <w:rPr>
                <w:rFonts w:ascii="Tahoma" w:hAnsi="Tahoma" w:cs="Tahoma"/>
                <w:sz w:val="22"/>
                <w:szCs w:val="22"/>
              </w:rPr>
              <w:t>escriptions</w:t>
            </w:r>
            <w:r w:rsidR="00E80606" w:rsidRPr="006869BA">
              <w:rPr>
                <w:rFonts w:ascii="Tahoma" w:hAnsi="Tahoma" w:cs="Tahoma"/>
                <w:sz w:val="22"/>
                <w:szCs w:val="22"/>
              </w:rPr>
              <w:t xml:space="preserve"> are provided to the applicant,</w:t>
            </w:r>
            <w:r w:rsidR="00B51C5E" w:rsidRPr="006869BA">
              <w:rPr>
                <w:rFonts w:ascii="Tahoma" w:hAnsi="Tahoma" w:cs="Tahoma"/>
                <w:sz w:val="22"/>
                <w:szCs w:val="22"/>
              </w:rPr>
              <w:t xml:space="preserve"> including physical demands</w:t>
            </w:r>
            <w:r w:rsidR="00E80606"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5C601C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E000B1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5D24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33EAF5DD" w14:textId="77777777" w:rsidTr="002002E6">
        <w:tc>
          <w:tcPr>
            <w:tcW w:w="2603" w:type="pct"/>
            <w:tcBorders>
              <w:left w:val="single" w:sz="4" w:space="0" w:color="auto"/>
            </w:tcBorders>
          </w:tcPr>
          <w:p w14:paraId="57F51183" w14:textId="57426C1F" w:rsidR="00B51C5E" w:rsidRPr="006869BA" w:rsidRDefault="00E80606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Medical b</w:t>
            </w:r>
            <w:r w:rsidR="00B51C5E" w:rsidRPr="006869BA">
              <w:rPr>
                <w:rFonts w:ascii="Tahoma" w:hAnsi="Tahoma" w:cs="Tahoma"/>
                <w:sz w:val="22"/>
                <w:szCs w:val="22"/>
              </w:rPr>
              <w:t>enefits</w:t>
            </w:r>
            <w:r w:rsidRPr="006869BA">
              <w:rPr>
                <w:rFonts w:ascii="Tahoma" w:hAnsi="Tahoma" w:cs="Tahoma"/>
                <w:sz w:val="22"/>
                <w:szCs w:val="22"/>
              </w:rPr>
              <w:t xml:space="preserve"> are provided.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DB444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98132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0E5BF8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62589891" w14:textId="77777777" w:rsidTr="002002E6">
        <w:trPr>
          <w:trHeight w:val="85"/>
        </w:trPr>
        <w:tc>
          <w:tcPr>
            <w:tcW w:w="2603" w:type="pct"/>
            <w:tcBorders>
              <w:left w:val="single" w:sz="4" w:space="0" w:color="auto"/>
            </w:tcBorders>
          </w:tcPr>
          <w:p w14:paraId="57E6DEAC" w14:textId="1821BE84" w:rsidR="00B51C5E" w:rsidRPr="006869BA" w:rsidRDefault="00E80606" w:rsidP="00E8060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A d</w:t>
            </w:r>
            <w:r w:rsidR="00B51C5E" w:rsidRPr="006869BA">
              <w:rPr>
                <w:rFonts w:ascii="Tahoma" w:hAnsi="Tahoma" w:cs="Tahoma"/>
                <w:sz w:val="22"/>
                <w:szCs w:val="22"/>
              </w:rPr>
              <w:t xml:space="preserve">rug </w:t>
            </w:r>
            <w:r w:rsidRPr="006869BA">
              <w:rPr>
                <w:rFonts w:ascii="Tahoma" w:hAnsi="Tahoma" w:cs="Tahoma"/>
                <w:sz w:val="22"/>
                <w:szCs w:val="22"/>
              </w:rPr>
              <w:t>and</w:t>
            </w:r>
            <w:r w:rsidR="00B51C5E" w:rsidRPr="006869B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869BA">
              <w:rPr>
                <w:rFonts w:ascii="Tahoma" w:hAnsi="Tahoma" w:cs="Tahoma"/>
                <w:sz w:val="22"/>
                <w:szCs w:val="22"/>
              </w:rPr>
              <w:t>a</w:t>
            </w:r>
            <w:r w:rsidR="00B51C5E" w:rsidRPr="006869BA">
              <w:rPr>
                <w:rFonts w:ascii="Tahoma" w:hAnsi="Tahoma" w:cs="Tahoma"/>
                <w:sz w:val="22"/>
                <w:szCs w:val="22"/>
              </w:rPr>
              <w:t>lcohol EAP</w:t>
            </w:r>
            <w:r w:rsidRPr="006869BA">
              <w:rPr>
                <w:rFonts w:ascii="Tahoma" w:hAnsi="Tahoma" w:cs="Tahoma"/>
                <w:sz w:val="22"/>
                <w:szCs w:val="22"/>
              </w:rPr>
              <w:t xml:space="preserve"> is established.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95FF3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2C398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7681A6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781C057A" w14:textId="77777777" w:rsidTr="002002E6">
        <w:tc>
          <w:tcPr>
            <w:tcW w:w="2603" w:type="pct"/>
            <w:tcBorders>
              <w:left w:val="single" w:sz="4" w:space="0" w:color="auto"/>
            </w:tcBorders>
          </w:tcPr>
          <w:p w14:paraId="7BE1D5A7" w14:textId="71D93E29" w:rsidR="00B51C5E" w:rsidRPr="006869BA" w:rsidRDefault="00B51C5E" w:rsidP="00E8060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 xml:space="preserve">Dental </w:t>
            </w:r>
            <w:r w:rsidR="00E80606" w:rsidRPr="006869BA">
              <w:rPr>
                <w:rFonts w:ascii="Tahoma" w:hAnsi="Tahoma" w:cs="Tahoma"/>
                <w:sz w:val="22"/>
                <w:szCs w:val="22"/>
              </w:rPr>
              <w:t>b</w:t>
            </w:r>
            <w:r w:rsidRPr="006869BA">
              <w:rPr>
                <w:rFonts w:ascii="Tahoma" w:hAnsi="Tahoma" w:cs="Tahoma"/>
                <w:sz w:val="22"/>
                <w:szCs w:val="22"/>
              </w:rPr>
              <w:t>enefits</w:t>
            </w:r>
            <w:r w:rsidR="00E80606" w:rsidRPr="006869BA">
              <w:rPr>
                <w:rFonts w:ascii="Tahoma" w:hAnsi="Tahoma" w:cs="Tahoma"/>
                <w:sz w:val="22"/>
                <w:szCs w:val="22"/>
              </w:rPr>
              <w:t xml:space="preserve"> are provided.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E65D9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60B2E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8792EA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6E262AB3" w14:textId="77777777" w:rsidTr="002002E6">
        <w:tc>
          <w:tcPr>
            <w:tcW w:w="2603" w:type="pct"/>
            <w:tcBorders>
              <w:left w:val="single" w:sz="4" w:space="0" w:color="auto"/>
            </w:tcBorders>
          </w:tcPr>
          <w:p w14:paraId="660B1DDE" w14:textId="345BE0E6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401K</w:t>
            </w:r>
            <w:r w:rsidR="00E80606" w:rsidRPr="006869BA">
              <w:rPr>
                <w:rFonts w:ascii="Tahoma" w:hAnsi="Tahoma" w:cs="Tahoma"/>
                <w:sz w:val="22"/>
                <w:szCs w:val="22"/>
              </w:rPr>
              <w:t xml:space="preserve"> is provided.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85B3ED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4629D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800DD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74AA936A" w14:textId="77777777" w:rsidTr="002002E6">
        <w:tc>
          <w:tcPr>
            <w:tcW w:w="2603" w:type="pct"/>
            <w:tcBorders>
              <w:left w:val="single" w:sz="4" w:space="0" w:color="auto"/>
            </w:tcBorders>
          </w:tcPr>
          <w:p w14:paraId="4940FE27" w14:textId="593A8FFB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Disability Insurance</w:t>
            </w:r>
            <w:r w:rsidR="00E80606" w:rsidRPr="006869BA">
              <w:rPr>
                <w:rFonts w:ascii="Tahoma" w:hAnsi="Tahoma" w:cs="Tahoma"/>
                <w:sz w:val="22"/>
                <w:szCs w:val="22"/>
              </w:rPr>
              <w:t xml:space="preserve"> is provided.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2F203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B40BF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1FA931" w14:textId="77777777" w:rsidR="00B51C5E" w:rsidRPr="006869BA" w:rsidRDefault="00B51C5E" w:rsidP="00692BC9">
            <w:pPr>
              <w:tabs>
                <w:tab w:val="left" w:pos="3523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0786ADCE" w14:textId="77777777" w:rsidTr="002002E6">
        <w:tc>
          <w:tcPr>
            <w:tcW w:w="2603" w:type="pct"/>
            <w:tcBorders>
              <w:left w:val="single" w:sz="4" w:space="0" w:color="auto"/>
            </w:tcBorders>
          </w:tcPr>
          <w:p w14:paraId="4EE648CF" w14:textId="45AFBCEC" w:rsidR="00B51C5E" w:rsidRPr="006869BA" w:rsidRDefault="00126D1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Vacation</w:t>
            </w:r>
            <w:r w:rsidR="00E80606" w:rsidRPr="006869BA">
              <w:rPr>
                <w:rFonts w:ascii="Tahoma" w:hAnsi="Tahoma" w:cs="Tahoma"/>
                <w:sz w:val="22"/>
                <w:szCs w:val="22"/>
              </w:rPr>
              <w:t xml:space="preserve"> is</w:t>
            </w:r>
            <w:r w:rsidRPr="006869BA">
              <w:rPr>
                <w:rFonts w:ascii="Tahoma" w:hAnsi="Tahoma" w:cs="Tahoma"/>
                <w:sz w:val="22"/>
                <w:szCs w:val="22"/>
              </w:rPr>
              <w:t xml:space="preserve"> p</w:t>
            </w:r>
            <w:r w:rsidR="00B51C5E" w:rsidRPr="006869BA">
              <w:rPr>
                <w:rFonts w:ascii="Tahoma" w:hAnsi="Tahoma" w:cs="Tahoma"/>
                <w:sz w:val="22"/>
                <w:szCs w:val="22"/>
              </w:rPr>
              <w:t>rovided</w:t>
            </w:r>
            <w:r w:rsidR="00E80606"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841E6A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FB3F5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783C3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1C5E" w:rsidRPr="00692BC9" w14:paraId="49DF32F2" w14:textId="77777777" w:rsidTr="002002E6">
        <w:tc>
          <w:tcPr>
            <w:tcW w:w="2603" w:type="pct"/>
            <w:tcBorders>
              <w:left w:val="single" w:sz="4" w:space="0" w:color="auto"/>
              <w:bottom w:val="single" w:sz="4" w:space="0" w:color="auto"/>
            </w:tcBorders>
          </w:tcPr>
          <w:p w14:paraId="54C662C5" w14:textId="47355C20" w:rsidR="00B51C5E" w:rsidRPr="006869BA" w:rsidRDefault="00E80606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Sick l</w:t>
            </w:r>
            <w:r w:rsidR="00B51C5E" w:rsidRPr="006869BA">
              <w:rPr>
                <w:rFonts w:ascii="Tahoma" w:hAnsi="Tahoma" w:cs="Tahoma"/>
                <w:sz w:val="22"/>
                <w:szCs w:val="22"/>
              </w:rPr>
              <w:t>eave</w:t>
            </w:r>
            <w:r w:rsidRPr="006869BA">
              <w:rPr>
                <w:rFonts w:ascii="Tahoma" w:hAnsi="Tahoma" w:cs="Tahoma"/>
                <w:sz w:val="22"/>
                <w:szCs w:val="22"/>
              </w:rPr>
              <w:t xml:space="preserve"> is provided.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7FC7A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2DB726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D0C" w14:textId="77777777" w:rsidR="00B51C5E" w:rsidRPr="006869BA" w:rsidRDefault="00B51C5E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B242BC" w14:textId="77777777" w:rsidR="00BB45EE" w:rsidRPr="00692BC9" w:rsidRDefault="00BB45EE" w:rsidP="00692BC9">
      <w:pPr>
        <w:spacing w:before="40" w:after="40"/>
        <w:rPr>
          <w:sz w:val="22"/>
          <w:szCs w:val="22"/>
        </w:rPr>
      </w:pPr>
      <w:r w:rsidRPr="00692BC9">
        <w:rPr>
          <w:sz w:val="22"/>
          <w:szCs w:val="22"/>
        </w:rPr>
        <w:br w:type="page"/>
      </w:r>
    </w:p>
    <w:tbl>
      <w:tblPr>
        <w:tblW w:w="4759" w:type="pct"/>
        <w:tblInd w:w="-725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70"/>
        <w:gridCol w:w="1361"/>
        <w:gridCol w:w="1251"/>
        <w:gridCol w:w="3048"/>
      </w:tblGrid>
      <w:tr w:rsidR="006869BA" w:rsidRPr="006869BA" w14:paraId="02D745D9" w14:textId="77777777" w:rsidTr="005D4745">
        <w:trPr>
          <w:trHeight w:val="593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BB6F173" w14:textId="77777777" w:rsidR="006130E5" w:rsidRPr="006869BA" w:rsidRDefault="006130E5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lastRenderedPageBreak/>
              <w:t>Element II.</w:t>
            </w:r>
          </w:p>
          <w:p w14:paraId="1459A9BD" w14:textId="77777777" w:rsidR="006130E5" w:rsidRPr="006869BA" w:rsidRDefault="006130E5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Orientation Process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D16CC9" w14:textId="77777777" w:rsidR="006130E5" w:rsidRPr="006869BA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Applicable</w:t>
            </w:r>
          </w:p>
          <w:p w14:paraId="53472C8A" w14:textId="77777777" w:rsidR="006130E5" w:rsidRPr="006869BA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6C849BF2" w14:textId="3410892B" w:rsidR="006130E5" w:rsidRPr="006869BA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Currently Effective</w:t>
            </w:r>
          </w:p>
          <w:p w14:paraId="365F8FBF" w14:textId="77777777" w:rsidR="006130E5" w:rsidRPr="006869BA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D835818" w14:textId="3812F718" w:rsidR="006130E5" w:rsidRPr="006869BA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9BA">
              <w:rPr>
                <w:rFonts w:ascii="Tahoma" w:hAnsi="Tahoma" w:cs="Tahoma"/>
                <w:b/>
                <w:sz w:val="22"/>
                <w:szCs w:val="22"/>
              </w:rPr>
              <w:t>Needed Improvement</w:t>
            </w:r>
          </w:p>
        </w:tc>
      </w:tr>
      <w:tr w:rsidR="006869BA" w:rsidRPr="006869BA" w14:paraId="17F18BAC" w14:textId="77777777" w:rsidTr="005D4745">
        <w:trPr>
          <w:trHeight w:val="462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0FE" w14:textId="578DFFD7" w:rsidR="008654EF" w:rsidRPr="006869BA" w:rsidRDefault="006130E5" w:rsidP="006130E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S</w:t>
            </w:r>
            <w:r w:rsidR="009439B2" w:rsidRPr="006869BA">
              <w:rPr>
                <w:rFonts w:ascii="Tahoma" w:hAnsi="Tahoma" w:cs="Tahoma"/>
                <w:sz w:val="22"/>
                <w:szCs w:val="22"/>
              </w:rPr>
              <w:t xml:space="preserve">afety rules, 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>applicable procedures, and accountability process</w:t>
            </w:r>
            <w:r w:rsidRPr="006869BA">
              <w:rPr>
                <w:rFonts w:ascii="Tahoma" w:hAnsi="Tahoma" w:cs="Tahoma"/>
                <w:sz w:val="22"/>
                <w:szCs w:val="22"/>
              </w:rPr>
              <w:t xml:space="preserve"> are reviewed with the hire.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8D1BBA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6D9C0A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813EE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69BA" w:rsidRPr="006869BA" w14:paraId="0130963F" w14:textId="77777777" w:rsidTr="005D4745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2DA" w14:textId="67052460" w:rsidR="008654EF" w:rsidRPr="006869BA" w:rsidRDefault="006130E5" w:rsidP="006130E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>JHA</w:t>
            </w:r>
            <w:r w:rsidRPr="006869BA">
              <w:rPr>
                <w:rFonts w:ascii="Tahoma" w:hAnsi="Tahoma" w:cs="Tahoma"/>
                <w:sz w:val="22"/>
                <w:szCs w:val="22"/>
              </w:rPr>
              <w:t xml:space="preserve"> is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 xml:space="preserve"> reviewed with </w:t>
            </w:r>
            <w:r w:rsidRPr="006869BA">
              <w:rPr>
                <w:rFonts w:ascii="Tahoma" w:hAnsi="Tahoma" w:cs="Tahoma"/>
                <w:sz w:val="22"/>
                <w:szCs w:val="22"/>
              </w:rPr>
              <w:t>the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 xml:space="preserve"> hire</w:t>
            </w:r>
            <w:r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E235F9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D3D96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0A32B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69BA" w:rsidRPr="006869BA" w14:paraId="4AD48CB0" w14:textId="77777777" w:rsidTr="005D4745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866" w14:textId="5B1976D7" w:rsidR="008654EF" w:rsidRPr="006869BA" w:rsidRDefault="006130E5" w:rsidP="006130E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A s</w:t>
            </w:r>
            <w:r w:rsidR="00D92115" w:rsidRPr="006869BA">
              <w:rPr>
                <w:rFonts w:ascii="Tahoma" w:hAnsi="Tahoma" w:cs="Tahoma"/>
                <w:sz w:val="22"/>
                <w:szCs w:val="22"/>
              </w:rPr>
              <w:t>afety m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 xml:space="preserve">entor </w:t>
            </w:r>
            <w:r w:rsidRPr="006869BA">
              <w:rPr>
                <w:rFonts w:ascii="Tahoma" w:hAnsi="Tahoma" w:cs="Tahoma"/>
                <w:sz w:val="22"/>
                <w:szCs w:val="22"/>
              </w:rPr>
              <w:t xml:space="preserve">for the hire is 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>established</w:t>
            </w:r>
            <w:r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E34CA8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0B8E6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230BD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69BA" w:rsidRPr="006869BA" w14:paraId="79D8921D" w14:textId="77777777" w:rsidTr="005D4745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2775" w14:textId="178766AE" w:rsidR="008654EF" w:rsidRPr="006869BA" w:rsidRDefault="008654EF" w:rsidP="009B1A6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 xml:space="preserve">When training, </w:t>
            </w:r>
            <w:r w:rsidR="009B1A64" w:rsidRPr="006869BA">
              <w:rPr>
                <w:rFonts w:ascii="Tahoma" w:hAnsi="Tahoma" w:cs="Tahoma"/>
                <w:sz w:val="22"/>
                <w:szCs w:val="22"/>
              </w:rPr>
              <w:t>the hire is required to</w:t>
            </w:r>
            <w:r w:rsidRPr="006869BA">
              <w:rPr>
                <w:rFonts w:ascii="Tahoma" w:hAnsi="Tahoma" w:cs="Tahoma"/>
                <w:sz w:val="22"/>
                <w:szCs w:val="22"/>
              </w:rPr>
              <w:t xml:space="preserve"> demonstrate tasks to ensure a thorough understanding</w:t>
            </w:r>
            <w:r w:rsidR="009B1A64"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C4A671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322F51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E106B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69BA" w:rsidRPr="006869BA" w14:paraId="79796F23" w14:textId="77777777" w:rsidTr="005D4745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5A0D" w14:textId="63536122" w:rsidR="008654EF" w:rsidRPr="006869BA" w:rsidRDefault="00D92115" w:rsidP="007542BA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JHA e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 xml:space="preserve">valuations </w:t>
            </w:r>
            <w:r w:rsidR="009B1A64" w:rsidRPr="006869BA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>done frequently for</w:t>
            </w:r>
            <w:r w:rsidR="007542BA" w:rsidRPr="006869BA">
              <w:rPr>
                <w:rFonts w:ascii="Tahoma" w:hAnsi="Tahoma" w:cs="Tahoma"/>
                <w:sz w:val="22"/>
                <w:szCs w:val="22"/>
              </w:rPr>
              <w:t xml:space="preserve"> the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 xml:space="preserve"> hire</w:t>
            </w:r>
            <w:r w:rsidR="007542BA"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0D4D68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F80D3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DE3D0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69BA" w:rsidRPr="006869BA" w14:paraId="33C9D220" w14:textId="77777777" w:rsidTr="005D4745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3FB" w14:textId="7631FFE9" w:rsidR="008654EF" w:rsidRPr="006869BA" w:rsidRDefault="009B1A64" w:rsidP="009B1A6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An e</w:t>
            </w:r>
            <w:r w:rsidR="005D7EC8" w:rsidRPr="006869BA">
              <w:rPr>
                <w:rFonts w:ascii="Tahoma" w:hAnsi="Tahoma" w:cs="Tahoma"/>
                <w:sz w:val="22"/>
                <w:szCs w:val="22"/>
              </w:rPr>
              <w:t xml:space="preserve">xplanation of 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>Return-To-Work Program</w:t>
            </w:r>
            <w:r w:rsidRPr="006869BA">
              <w:rPr>
                <w:rFonts w:ascii="Tahoma" w:hAnsi="Tahoma" w:cs="Tahoma"/>
                <w:sz w:val="22"/>
                <w:szCs w:val="22"/>
              </w:rPr>
              <w:t>, information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 xml:space="preserve"> on </w:t>
            </w:r>
            <w:r w:rsidRPr="006869BA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B43E64" w:rsidRPr="006869BA">
              <w:rPr>
                <w:rFonts w:ascii="Tahoma" w:hAnsi="Tahoma" w:cs="Tahoma"/>
                <w:sz w:val="22"/>
                <w:szCs w:val="22"/>
              </w:rPr>
              <w:t>treating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 xml:space="preserve"> provider</w:t>
            </w:r>
            <w:r w:rsidRPr="006869BA">
              <w:rPr>
                <w:rFonts w:ascii="Tahoma" w:hAnsi="Tahoma" w:cs="Tahoma"/>
                <w:sz w:val="22"/>
                <w:szCs w:val="22"/>
              </w:rPr>
              <w:t>,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869BA">
              <w:rPr>
                <w:rFonts w:ascii="Tahoma" w:hAnsi="Tahoma" w:cs="Tahoma"/>
                <w:sz w:val="22"/>
                <w:szCs w:val="22"/>
              </w:rPr>
              <w:t>information on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 xml:space="preserve"> injury reporting</w:t>
            </w:r>
            <w:r w:rsidRPr="006869BA">
              <w:rPr>
                <w:rFonts w:ascii="Tahoma" w:hAnsi="Tahoma" w:cs="Tahoma"/>
                <w:sz w:val="22"/>
                <w:szCs w:val="22"/>
              </w:rPr>
              <w:t xml:space="preserve"> practices, and the return to work packet are all provided. 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90E2B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E18D98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1D15D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69BA" w:rsidRPr="006869BA" w14:paraId="09D32089" w14:textId="77777777" w:rsidTr="005D4745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A7C" w14:textId="24226EF9" w:rsidR="008654EF" w:rsidRPr="006869BA" w:rsidRDefault="007542BA" w:rsidP="007542BA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The hire is i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>ntroduc</w:t>
            </w:r>
            <w:r w:rsidRPr="006869BA">
              <w:rPr>
                <w:rFonts w:ascii="Tahoma" w:hAnsi="Tahoma" w:cs="Tahoma"/>
                <w:sz w:val="22"/>
                <w:szCs w:val="22"/>
              </w:rPr>
              <w:t xml:space="preserve">ed 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 xml:space="preserve">to </w:t>
            </w:r>
            <w:r w:rsidRPr="006869BA">
              <w:rPr>
                <w:rFonts w:ascii="Tahoma" w:hAnsi="Tahoma" w:cs="Tahoma"/>
                <w:sz w:val="22"/>
                <w:szCs w:val="22"/>
              </w:rPr>
              <w:t>the f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 xml:space="preserve">irst </w:t>
            </w:r>
            <w:r w:rsidRPr="006869BA">
              <w:rPr>
                <w:rFonts w:ascii="Tahoma" w:hAnsi="Tahoma" w:cs="Tahoma"/>
                <w:sz w:val="22"/>
                <w:szCs w:val="22"/>
              </w:rPr>
              <w:t>a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>id provider and station</w:t>
            </w:r>
            <w:r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09E1D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E9AED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A2826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69BA" w:rsidRPr="006869BA" w14:paraId="5C0D44AA" w14:textId="77777777" w:rsidTr="005D4745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C60" w14:textId="68C1CE47" w:rsidR="008654EF" w:rsidRPr="006869BA" w:rsidRDefault="001F6C67" w:rsidP="009439B2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>The hire receives s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>pecific machinery/equipment safety training</w:t>
            </w:r>
            <w:r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9EF9E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EA68B4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F6EDF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69BA" w:rsidRPr="006869BA" w14:paraId="3356A571" w14:textId="77777777" w:rsidTr="005D4745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DEE" w14:textId="6FDBA802" w:rsidR="008654EF" w:rsidRPr="006869BA" w:rsidRDefault="001F6C67" w:rsidP="001F6C6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 xml:space="preserve">All training is documented. 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8E3B6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4BC6B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D4617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69BA" w:rsidRPr="006869BA" w14:paraId="7EB8A835" w14:textId="77777777" w:rsidTr="005D4745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5A9" w14:textId="5AB7688C" w:rsidR="008654EF" w:rsidRPr="006869BA" w:rsidRDefault="001F6C67" w:rsidP="001F6C6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6869BA">
              <w:rPr>
                <w:rFonts w:ascii="Tahoma" w:hAnsi="Tahoma" w:cs="Tahoma"/>
                <w:sz w:val="22"/>
                <w:szCs w:val="22"/>
              </w:rPr>
              <w:t xml:space="preserve">The hire is introduced to </w:t>
            </w:r>
            <w:r w:rsidR="00D92115" w:rsidRPr="006869BA">
              <w:rPr>
                <w:rFonts w:ascii="Tahoma" w:hAnsi="Tahoma" w:cs="Tahoma"/>
                <w:sz w:val="22"/>
                <w:szCs w:val="22"/>
              </w:rPr>
              <w:t>SDS</w:t>
            </w:r>
            <w:r w:rsidRPr="006869BA">
              <w:rPr>
                <w:rFonts w:ascii="Tahoma" w:hAnsi="Tahoma" w:cs="Tahoma"/>
                <w:sz w:val="22"/>
                <w:szCs w:val="22"/>
              </w:rPr>
              <w:t>s</w:t>
            </w:r>
            <w:r w:rsidR="00D92115" w:rsidRPr="006869BA">
              <w:rPr>
                <w:rFonts w:ascii="Tahoma" w:hAnsi="Tahoma" w:cs="Tahoma"/>
                <w:sz w:val="22"/>
                <w:szCs w:val="22"/>
              </w:rPr>
              <w:t xml:space="preserve"> and lock-</w:t>
            </w:r>
            <w:r w:rsidR="008654EF" w:rsidRPr="006869BA">
              <w:rPr>
                <w:rFonts w:ascii="Tahoma" w:hAnsi="Tahoma" w:cs="Tahoma"/>
                <w:sz w:val="22"/>
                <w:szCs w:val="22"/>
              </w:rPr>
              <w:t>out materials</w:t>
            </w:r>
            <w:r w:rsidRPr="006869B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1146B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92669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43664E" w14:textId="77777777" w:rsidR="008654EF" w:rsidRPr="006869BA" w:rsidRDefault="008654EF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D19EC59" w14:textId="77777777" w:rsidR="00617D44" w:rsidRPr="00692BC9" w:rsidRDefault="00617D44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368CC5CF" w14:textId="77777777" w:rsidR="001C6FE5" w:rsidRPr="00692BC9" w:rsidRDefault="001C6FE5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518D67DF" w14:textId="77777777" w:rsidR="001C6FE5" w:rsidRPr="00692BC9" w:rsidRDefault="001C6FE5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38D6AF67" w14:textId="77777777" w:rsidR="001C6FE5" w:rsidRPr="00692BC9" w:rsidRDefault="001C6FE5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1F13D0A5" w14:textId="77777777" w:rsidR="00BB45EE" w:rsidRPr="00692BC9" w:rsidRDefault="00BB45EE" w:rsidP="00692BC9">
      <w:pPr>
        <w:spacing w:before="40" w:after="40"/>
        <w:rPr>
          <w:sz w:val="22"/>
          <w:szCs w:val="22"/>
        </w:rPr>
      </w:pPr>
      <w:r w:rsidRPr="00692BC9">
        <w:rPr>
          <w:sz w:val="22"/>
          <w:szCs w:val="22"/>
        </w:rPr>
        <w:br w:type="page"/>
      </w:r>
    </w:p>
    <w:tbl>
      <w:tblPr>
        <w:tblW w:w="4774" w:type="pct"/>
        <w:tblInd w:w="-725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6"/>
        <w:gridCol w:w="1424"/>
        <w:gridCol w:w="1351"/>
        <w:gridCol w:w="2790"/>
      </w:tblGrid>
      <w:tr w:rsidR="006130E5" w:rsidRPr="00692BC9" w14:paraId="49D94337" w14:textId="77777777" w:rsidTr="002002E6">
        <w:trPr>
          <w:trHeight w:val="498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3815B1" w14:textId="77777777" w:rsidR="006130E5" w:rsidRPr="00FC6AE6" w:rsidRDefault="006130E5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lastRenderedPageBreak/>
              <w:t>Element III.</w:t>
            </w:r>
          </w:p>
          <w:p w14:paraId="40A519A4" w14:textId="77777777" w:rsidR="006130E5" w:rsidRPr="00FC6AE6" w:rsidRDefault="006130E5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Safety and Health Programs/Procedures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18D58977" w14:textId="75907634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Applicable</w:t>
            </w:r>
          </w:p>
          <w:p w14:paraId="53074863" w14:textId="77777777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7DDE8CD1" w14:textId="77777777" w:rsidR="006130E5" w:rsidRPr="00FC6AE6" w:rsidRDefault="006130E5" w:rsidP="0009052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Currently</w:t>
            </w:r>
          </w:p>
          <w:p w14:paraId="5872D2C0" w14:textId="7C5BD474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Effective (Yes/No)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C12D746" w14:textId="01E4A6D2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Needed Improvement</w:t>
            </w:r>
          </w:p>
        </w:tc>
      </w:tr>
      <w:tr w:rsidR="00C65728" w:rsidRPr="00692BC9" w14:paraId="5E21A6D7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5ED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Aerial Lift Safety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FB6D6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6259B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D7A82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728" w:rsidRPr="00692BC9" w14:paraId="3E8F5306" w14:textId="77777777" w:rsidTr="002002E6">
        <w:trPr>
          <w:trHeight w:val="256"/>
        </w:trPr>
        <w:tc>
          <w:tcPr>
            <w:tcW w:w="28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C0A693C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Anti-Slip and Safety Shoe Policy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4088D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78D652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C30478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728" w:rsidRPr="00692BC9" w14:paraId="5424C029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E885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Bloodborne Pathogens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4F9E7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3E69D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2EAC0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728" w:rsidRPr="00692BC9" w14:paraId="3F2DEAFF" w14:textId="77777777" w:rsidTr="002002E6">
        <w:trPr>
          <w:trHeight w:val="272"/>
        </w:trPr>
        <w:tc>
          <w:tcPr>
            <w:tcW w:w="28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0ECBAD7" w14:textId="77777777" w:rsidR="00C65728" w:rsidRPr="00FC6AE6" w:rsidRDefault="00C65728" w:rsidP="00DD1A3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Charge Back for Losses to Departments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88AB2" w14:textId="77777777" w:rsidR="00C65728" w:rsidRPr="00FC6AE6" w:rsidRDefault="00C65728" w:rsidP="00DD1A3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D982C" w14:textId="77777777" w:rsidR="00C65728" w:rsidRPr="00FC6AE6" w:rsidRDefault="00C65728" w:rsidP="00DD1A3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438ABA" w14:textId="77777777" w:rsidR="00C65728" w:rsidRPr="00FC6AE6" w:rsidRDefault="00C65728" w:rsidP="00DD1A3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728" w:rsidRPr="00692BC9" w14:paraId="25658DC1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1EA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Confined Space Entry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F6093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08B6D3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AAB2D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5728" w:rsidRPr="00692BC9" w14:paraId="7CC7452D" w14:textId="77777777" w:rsidTr="002002E6">
        <w:trPr>
          <w:trHeight w:val="272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E5A0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Crane Safety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A51407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E0F69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1F1D5" w14:textId="77777777" w:rsidR="00C65728" w:rsidRPr="00FC6AE6" w:rsidRDefault="00C65728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4745" w:rsidRPr="00692BC9" w14:paraId="629AF4EA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D99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Emergency Evacuation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B7585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85F56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E2EEC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4745" w:rsidRPr="00692BC9" w14:paraId="77F52E2A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579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Emergency Spill Response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30572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4D53C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252B26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4745" w:rsidRPr="00692BC9" w14:paraId="25DE3491" w14:textId="77777777" w:rsidTr="002002E6">
        <w:trPr>
          <w:trHeight w:val="372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78A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Ergonomic Committee (with hazard analysis and procedures/controls)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74A5C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C9239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9276A3" w14:textId="77777777" w:rsidR="00C65728" w:rsidRPr="00FC6AE6" w:rsidRDefault="00C65728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BE6" w:rsidRPr="00692BC9" w14:paraId="64B05356" w14:textId="77777777" w:rsidTr="002002E6">
        <w:trPr>
          <w:trHeight w:val="417"/>
        </w:trPr>
        <w:tc>
          <w:tcPr>
            <w:tcW w:w="28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8936123" w14:textId="76592BD6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Exercise Guidelines and Requirements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259FA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292A0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FFF6EA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BE6" w:rsidRPr="00692BC9" w14:paraId="3E7958CD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C66" w14:textId="55F3A88D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Fall Protection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EDCF1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F0C3B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4DE85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BE6" w:rsidRPr="00692BC9" w14:paraId="4E03D3D9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B0F" w14:textId="7F961424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First Aid Procedures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F3AF71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9E5897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99131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BE6" w:rsidRPr="00692BC9" w14:paraId="2C63E04F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DE0" w14:textId="3B8FB100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Forklift Certification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FDDF62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6F979B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7E974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BE6" w:rsidRPr="00692BC9" w14:paraId="690D3737" w14:textId="77777777" w:rsidTr="002002E6">
        <w:trPr>
          <w:trHeight w:val="272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F006" w14:textId="128613A9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Hard Hat Policy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4C7EE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6E6AD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C664B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BE6" w:rsidRPr="00692BC9" w14:paraId="0803891A" w14:textId="77777777" w:rsidTr="002002E6">
        <w:trPr>
          <w:trHeight w:val="256"/>
        </w:trPr>
        <w:tc>
          <w:tcPr>
            <w:tcW w:w="28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0C2F71" w14:textId="2C023FF1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Hazard Communication Program/Chemical Handling Training (specific to chemicals handled)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4E28F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45FFD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35729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BE6" w:rsidRPr="00692BC9" w14:paraId="5EB152E5" w14:textId="77777777" w:rsidTr="002002E6">
        <w:trPr>
          <w:trHeight w:val="318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6FAF" w14:textId="6D5BBEE4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Hearing Conservation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C39C3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208F41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24B145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BE6" w:rsidRPr="00692BC9" w14:paraId="068FA03C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92F" w14:textId="73B70F76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Hot Work Procedures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5B42C9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1E1CBF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18B73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7BE6" w:rsidRPr="00692BC9" w14:paraId="65FCC483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F2D" w14:textId="44FC3DB9" w:rsidR="00BD7BE6" w:rsidRPr="00FC6AE6" w:rsidRDefault="002002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Ladder Use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2BFB9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11F5E5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133C49" w14:textId="77777777" w:rsidR="00BD7BE6" w:rsidRPr="00FC6AE6" w:rsidRDefault="00BD7BE6" w:rsidP="00BD7B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11D88DEB" w14:textId="77777777" w:rsidTr="002002E6">
        <w:trPr>
          <w:trHeight w:val="272"/>
        </w:trPr>
        <w:tc>
          <w:tcPr>
            <w:tcW w:w="28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0BC981" w14:textId="5C6250BD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Laser Use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E33A1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F7231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DC9F50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760042D4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948" w14:textId="017474AE" w:rsidR="002002E6" w:rsidRPr="00FC6AE6" w:rsidRDefault="00DA0FF8" w:rsidP="00DA0FF8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P</w:t>
            </w:r>
            <w:r w:rsidR="002002E6" w:rsidRPr="00FC6AE6">
              <w:rPr>
                <w:rFonts w:ascii="Tahoma" w:hAnsi="Tahoma" w:cs="Tahoma"/>
                <w:sz w:val="22"/>
                <w:szCs w:val="22"/>
              </w:rPr>
              <w:t>rocedures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for Locating Underground Hazards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DBBFBE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5794AC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F4A40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515FD719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718" w14:textId="297991CA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Lock-Out/Tag-Out Program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702BC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0B6EC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6574B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7D56138C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2AF" w14:textId="5C2A7F98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Office Safety Procedures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92EFC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C3350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985FE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2088E2D9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491C" w14:textId="656DD1B1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Personnel Protective Equipment per Hazard Assessment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7AEAF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53EA1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04BCF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259DF08F" w14:textId="77777777" w:rsidTr="002002E6">
        <w:trPr>
          <w:trHeight w:val="256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0F4" w14:textId="602C842D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Post-Incident Drug/Alcohol Testing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9D977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8887D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91094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6E28471" w14:textId="77777777" w:rsidR="005D4745" w:rsidRDefault="005D4745"/>
    <w:tbl>
      <w:tblPr>
        <w:tblW w:w="4758" w:type="pct"/>
        <w:tblInd w:w="-725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05"/>
        <w:gridCol w:w="1334"/>
        <w:gridCol w:w="90"/>
        <w:gridCol w:w="1260"/>
        <w:gridCol w:w="92"/>
        <w:gridCol w:w="2699"/>
        <w:gridCol w:w="49"/>
      </w:tblGrid>
      <w:tr w:rsidR="00C65728" w:rsidRPr="00692BC9" w14:paraId="705A378E" w14:textId="77777777" w:rsidTr="002002E6">
        <w:trPr>
          <w:trHeight w:val="1038"/>
        </w:trPr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B5D686" w14:textId="77777777" w:rsidR="00C65728" w:rsidRPr="00FC6AE6" w:rsidRDefault="00C65728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Element III.</w:t>
            </w:r>
          </w:p>
          <w:p w14:paraId="71F379DD" w14:textId="77777777" w:rsidR="00C65728" w:rsidRPr="00FC6AE6" w:rsidRDefault="00C65728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Safety and Health Programs/Procedures (Continued)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2497136A" w14:textId="77777777" w:rsidR="00C65728" w:rsidRPr="00FC6AE6" w:rsidRDefault="00C65728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Applicable</w:t>
            </w:r>
          </w:p>
          <w:p w14:paraId="52D0945C" w14:textId="77777777" w:rsidR="00C65728" w:rsidRPr="00FC6AE6" w:rsidRDefault="00C65728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26D878DF" w14:textId="77777777" w:rsidR="00C65728" w:rsidRPr="00FC6AE6" w:rsidRDefault="00C65728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Currently Effective</w:t>
            </w:r>
          </w:p>
          <w:p w14:paraId="59A1C89E" w14:textId="77777777" w:rsidR="00C65728" w:rsidRPr="00FC6AE6" w:rsidRDefault="00C65728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9A4BC9" w14:textId="77777777" w:rsidR="00C65728" w:rsidRPr="00FC6AE6" w:rsidRDefault="00C65728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Needed Improvement</w:t>
            </w:r>
          </w:p>
        </w:tc>
      </w:tr>
      <w:tr w:rsidR="002002E6" w:rsidRPr="00692BC9" w14:paraId="4A756A19" w14:textId="77777777" w:rsidTr="002002E6">
        <w:trPr>
          <w:trHeight w:val="210"/>
        </w:trPr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D67" w14:textId="67A40AF5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Process Safety Management 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63C79E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EDD20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EA038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74E5E760" w14:textId="77777777" w:rsidTr="002002E6">
        <w:trPr>
          <w:trHeight w:val="273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5740E56" w14:textId="1B454E0B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Random Drug/Alcohol Testing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6B72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BC6E8A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E98026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7B4A0A85" w14:textId="77777777" w:rsidTr="002002E6">
        <w:trPr>
          <w:trHeight w:val="272"/>
        </w:trPr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935" w14:textId="4CCFCB32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Respiratory Protection Program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074F7E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17B6C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8D898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650F781D" w14:textId="77777777" w:rsidTr="002002E6">
        <w:trPr>
          <w:trHeight w:val="228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2827F35" w14:textId="5AB316C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Safety Committee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70DDD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BA98E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64975C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71359EB3" w14:textId="77777777" w:rsidTr="002002E6">
        <w:trPr>
          <w:trHeight w:val="25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D7FEC9E" w14:textId="237DB36D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Safety Glass Policy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A53B72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65A49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25C2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56797B04" w14:textId="77777777" w:rsidTr="002002E6">
        <w:trPr>
          <w:trHeight w:val="25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1164020" w14:textId="28591BFD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Safety Incentive Program (tied to </w:t>
            </w:r>
            <w:r w:rsidRPr="00FC6AE6">
              <w:rPr>
                <w:rFonts w:ascii="Tahoma" w:hAnsi="Tahoma" w:cs="Tahoma"/>
                <w:b/>
                <w:sz w:val="22"/>
                <w:szCs w:val="22"/>
              </w:rPr>
              <w:t>behaviors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FC6AE6">
              <w:rPr>
                <w:rFonts w:ascii="Tahoma" w:hAnsi="Tahoma" w:cs="Tahoma"/>
                <w:b/>
                <w:sz w:val="22"/>
                <w:szCs w:val="22"/>
              </w:rPr>
              <w:t>no time loss</w:t>
            </w:r>
            <w:r w:rsidRPr="00FC6AE6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6D248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DF90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6AE4C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5816B005" w14:textId="77777777" w:rsidTr="002002E6">
        <w:trPr>
          <w:trHeight w:val="25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D712764" w14:textId="7D938602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Safety Performance Review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0E020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2F95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43CCDB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43DA5584" w14:textId="77777777" w:rsidTr="002002E6">
        <w:trPr>
          <w:trHeight w:val="272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96B8E13" w14:textId="1F88F769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Safety Suggestion Program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65C1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71167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387B7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704C18AD" w14:textId="77777777" w:rsidTr="002002E6">
        <w:trPr>
          <w:trHeight w:val="417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0F8138" w14:textId="64883436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Scaffold Use Program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D1A2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06D8E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B7CD4E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69975266" w14:textId="77777777" w:rsidTr="002002E6">
        <w:trPr>
          <w:trHeight w:val="255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5BA1E7" w14:textId="5847D6E1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Specific Machine/Equipment Safety Instruction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EFAE8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C3D8B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61DE3A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61FD8E47" w14:textId="77777777" w:rsidTr="002002E6">
        <w:trPr>
          <w:trHeight w:val="255"/>
        </w:trPr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2A8" w14:textId="570B58B8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Stretching Program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759DAE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F16B8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76A16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13FFA21A" w14:textId="77777777" w:rsidTr="002002E6">
        <w:trPr>
          <w:trHeight w:val="256"/>
        </w:trPr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426" w14:textId="695762A8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Trenching and Shoring Program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58766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8159E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225C4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060EC11C" w14:textId="77777777" w:rsidTr="002002E6">
        <w:trPr>
          <w:trHeight w:val="272"/>
        </w:trPr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760" w14:textId="288F33E7" w:rsidR="002002E6" w:rsidRPr="00FC6AE6" w:rsidRDefault="00DA0FF8" w:rsidP="00DA0FF8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Proper Setup of Workstations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8561A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BF052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BF6190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33BA737B" w14:textId="77777777" w:rsidTr="002002E6">
        <w:trPr>
          <w:trHeight w:val="435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1302F2" w14:textId="02BB758C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Evaluations of Facility for Unsafe Conditions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4EB76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9D6ED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A6F965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3929BB7B" w14:textId="77777777" w:rsidTr="002002E6">
        <w:trPr>
          <w:trHeight w:val="256"/>
        </w:trPr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CB8" w14:textId="6C9933AE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Job Hazard Analysis for Each Position / Hazard Assessment by Job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7D9D0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BD887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8E965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29D6FDC7" w14:textId="77777777" w:rsidTr="002002E6">
        <w:trPr>
          <w:trHeight w:val="25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10A228C" w14:textId="4C60806A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Monthly Onsite Hazard Evaluations 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DC0590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E41B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BB4872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35ED5BFE" w14:textId="77777777" w:rsidTr="002002E6">
        <w:trPr>
          <w:trHeight w:val="256"/>
        </w:trPr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642" w14:textId="2D2B4A23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Monthly JHA Evaluations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DB2916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C3F2EF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4B684F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66545CDF" w14:textId="77777777" w:rsidTr="002002E6">
        <w:trPr>
          <w:trHeight w:val="25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DEEE913" w14:textId="70C7DC35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Monthly Discussion of JHA Evaluations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07AE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7090A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92B5C7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0A173ECA" w14:textId="77777777" w:rsidTr="002002E6">
        <w:trPr>
          <w:trHeight w:val="25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D7BBF16" w14:textId="475F96B9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Monthly Discussion of Incidents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5E944C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BF144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138662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5884E186" w14:textId="77777777" w:rsidTr="002002E6">
        <w:trPr>
          <w:trHeight w:val="272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8D06F0D" w14:textId="39260E20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Monthly Presentation by Individuals Who Have Received Injuries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410AE2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B4CAD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C97B1C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0C907811" w14:textId="77777777" w:rsidTr="002002E6">
        <w:trPr>
          <w:trHeight w:val="25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CCCB15C" w14:textId="208E4E15" w:rsidR="002002E6" w:rsidRPr="00FC6AE6" w:rsidRDefault="002002E6" w:rsidP="0075767E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Quarterly Review of Front-Line Supervisory Personnel </w:t>
            </w:r>
            <w:r w:rsidR="0075767E" w:rsidRPr="00FC6AE6">
              <w:rPr>
                <w:rFonts w:ascii="Tahoma" w:hAnsi="Tahoma" w:cs="Tahoma"/>
                <w:sz w:val="22"/>
                <w:szCs w:val="22"/>
              </w:rPr>
              <w:t>on how well they assure adherence to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JHA Process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BD14E6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7ACC6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0BED0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305459B3" w14:textId="77777777" w:rsidTr="002002E6">
        <w:trPr>
          <w:trHeight w:val="25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D5ACDD7" w14:textId="14426FCF" w:rsidR="002002E6" w:rsidRPr="00FC6AE6" w:rsidRDefault="002002E6" w:rsidP="0075767E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Monthly </w:t>
            </w:r>
            <w:r w:rsidR="0075767E" w:rsidRPr="00FC6AE6">
              <w:rPr>
                <w:rFonts w:ascii="Tahoma" w:hAnsi="Tahoma" w:cs="Tahoma"/>
                <w:sz w:val="22"/>
                <w:szCs w:val="22"/>
              </w:rPr>
              <w:t>Refresher Training C</w:t>
            </w:r>
            <w:r w:rsidRPr="00FC6AE6">
              <w:rPr>
                <w:rFonts w:ascii="Tahoma" w:hAnsi="Tahoma" w:cs="Tahoma"/>
                <w:sz w:val="22"/>
                <w:szCs w:val="22"/>
              </w:rPr>
              <w:t>over</w:t>
            </w:r>
            <w:r w:rsidR="0075767E" w:rsidRPr="00FC6AE6">
              <w:rPr>
                <w:rFonts w:ascii="Tahoma" w:hAnsi="Tahoma" w:cs="Tahoma"/>
                <w:sz w:val="22"/>
                <w:szCs w:val="22"/>
              </w:rPr>
              <w:t>ing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5767E" w:rsidRPr="00FC6AE6">
              <w:rPr>
                <w:rFonts w:ascii="Tahoma" w:hAnsi="Tahoma" w:cs="Tahoma"/>
                <w:sz w:val="22"/>
                <w:szCs w:val="22"/>
              </w:rPr>
              <w:t>O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ne </w:t>
            </w:r>
            <w:r w:rsidR="0075767E" w:rsidRPr="00FC6AE6">
              <w:rPr>
                <w:rFonts w:ascii="Tahoma" w:hAnsi="Tahoma" w:cs="Tahoma"/>
                <w:sz w:val="22"/>
                <w:szCs w:val="22"/>
              </w:rPr>
              <w:t xml:space="preserve">Step of </w:t>
            </w:r>
            <w:r w:rsidRPr="00FC6AE6">
              <w:rPr>
                <w:rFonts w:ascii="Tahoma" w:hAnsi="Tahoma" w:cs="Tahoma"/>
                <w:sz w:val="22"/>
                <w:szCs w:val="22"/>
              </w:rPr>
              <w:t>JHA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76448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EEFA52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05DF4D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002E6" w:rsidRPr="00692BC9" w14:paraId="4A7B06E3" w14:textId="77777777" w:rsidTr="002002E6">
        <w:trPr>
          <w:trHeight w:val="273"/>
        </w:trPr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1DE" w14:textId="2D3AEC0E" w:rsidR="002002E6" w:rsidRPr="00FC6AE6" w:rsidRDefault="002002E6" w:rsidP="0075767E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JHA </w:t>
            </w:r>
            <w:r w:rsidR="0075767E" w:rsidRPr="00FC6AE6">
              <w:rPr>
                <w:rFonts w:ascii="Tahoma" w:hAnsi="Tahoma" w:cs="Tahoma"/>
                <w:sz w:val="22"/>
                <w:szCs w:val="22"/>
              </w:rPr>
              <w:t xml:space="preserve">Process </w:t>
            </w:r>
            <w:r w:rsidRPr="00FC6AE6">
              <w:rPr>
                <w:rFonts w:ascii="Tahoma" w:hAnsi="Tahoma" w:cs="Tahoma"/>
                <w:sz w:val="22"/>
                <w:szCs w:val="22"/>
              </w:rPr>
              <w:t>Evaluations Sent to Upper Management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E7351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6AEA2D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A6B503" w14:textId="77777777" w:rsidR="002002E6" w:rsidRPr="00FC6AE6" w:rsidRDefault="002002E6" w:rsidP="002002E6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130E5" w:rsidRPr="00692BC9" w14:paraId="0A1D0ADF" w14:textId="77777777" w:rsidTr="002002E6">
        <w:trPr>
          <w:gridAfter w:val="1"/>
          <w:wAfter w:w="19" w:type="pct"/>
          <w:trHeight w:val="570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6DD8659" w14:textId="77777777" w:rsidR="006130E5" w:rsidRPr="00FC6AE6" w:rsidRDefault="006130E5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lastRenderedPageBreak/>
              <w:t>Element IV.</w:t>
            </w:r>
          </w:p>
          <w:p w14:paraId="3B77D5C8" w14:textId="77777777" w:rsidR="006130E5" w:rsidRPr="00FC6AE6" w:rsidRDefault="006130E5" w:rsidP="006130E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Accident/Incident Investigation Procedures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7F511E23" w14:textId="3C80F410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Applicable</w:t>
            </w:r>
          </w:p>
          <w:p w14:paraId="65FE25AA" w14:textId="77777777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61F7DBD3" w14:textId="6E9C04B3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Currently Effective</w:t>
            </w:r>
          </w:p>
          <w:p w14:paraId="7CB90B29" w14:textId="77777777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61FB986" w14:textId="32F1D530" w:rsidR="006130E5" w:rsidRPr="00FC6AE6" w:rsidRDefault="006130E5" w:rsidP="00C65728">
            <w:pPr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Needed Improvement</w:t>
            </w:r>
          </w:p>
        </w:tc>
      </w:tr>
      <w:tr w:rsidR="00136DCC" w:rsidRPr="00692BC9" w14:paraId="7E6586E9" w14:textId="77777777" w:rsidTr="002002E6">
        <w:trPr>
          <w:gridAfter w:val="1"/>
          <w:wAfter w:w="19" w:type="pct"/>
          <w:trHeight w:val="255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18A" w14:textId="69E9F444" w:rsidR="00136DCC" w:rsidRPr="00FC6AE6" w:rsidRDefault="00F57924" w:rsidP="00692BC9">
            <w:pPr>
              <w:pStyle w:val="ListParagraph"/>
              <w:spacing w:before="40" w:after="4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Zero-incident culture </w:t>
            </w:r>
            <w:r w:rsidR="0046733C" w:rsidRPr="00FC6AE6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Pr="00FC6AE6">
              <w:rPr>
                <w:rFonts w:ascii="Tahoma" w:hAnsi="Tahoma" w:cs="Tahoma"/>
                <w:sz w:val="22"/>
                <w:szCs w:val="22"/>
              </w:rPr>
              <w:t>set</w:t>
            </w:r>
            <w:r w:rsidR="0046733C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B8B46" w14:textId="77777777" w:rsidR="00136DCC" w:rsidRPr="00FC6AE6" w:rsidRDefault="00136DCC" w:rsidP="00692BC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AC27E" w14:textId="77777777" w:rsidR="00136DCC" w:rsidRPr="00FC6AE6" w:rsidRDefault="00136DCC" w:rsidP="00692BC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D408E1" w14:textId="77777777" w:rsidR="00136DCC" w:rsidRPr="00FC6AE6" w:rsidRDefault="00136DCC" w:rsidP="00692BC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57924" w:rsidRPr="00692BC9" w14:paraId="7448B85D" w14:textId="77777777" w:rsidTr="002002E6">
        <w:trPr>
          <w:gridAfter w:val="1"/>
          <w:wAfter w:w="19" w:type="pct"/>
          <w:trHeight w:val="255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D6C" w14:textId="2377D880" w:rsidR="00F57924" w:rsidRPr="00FC6AE6" w:rsidRDefault="00F57924" w:rsidP="00692BC9">
            <w:pPr>
              <w:pStyle w:val="ListParagraph"/>
              <w:spacing w:before="40" w:after="4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Accountability of personnel</w:t>
            </w:r>
            <w:r w:rsidR="0046733C" w:rsidRPr="00FC6AE6">
              <w:rPr>
                <w:rFonts w:ascii="Tahoma" w:hAnsi="Tahoma" w:cs="Tahoma"/>
                <w:sz w:val="22"/>
                <w:szCs w:val="22"/>
              </w:rPr>
              <w:t xml:space="preserve"> is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in place for incidents</w:t>
            </w:r>
            <w:r w:rsidR="0046733C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A4E69D" w14:textId="77777777" w:rsidR="00F57924" w:rsidRPr="00FC6AE6" w:rsidRDefault="00F57924" w:rsidP="00692BC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FFF96" w14:textId="77777777" w:rsidR="00F57924" w:rsidRPr="00FC6AE6" w:rsidRDefault="00F57924" w:rsidP="00692BC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CDC36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57924" w:rsidRPr="00692BC9" w14:paraId="4789D7D6" w14:textId="77777777" w:rsidTr="002002E6">
        <w:trPr>
          <w:gridAfter w:val="1"/>
          <w:wAfter w:w="19" w:type="pct"/>
          <w:trHeight w:val="255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C332" w14:textId="643C5C17" w:rsidR="00F57924" w:rsidRPr="00FC6AE6" w:rsidRDefault="0046733C" w:rsidP="0046733C">
            <w:pPr>
              <w:pStyle w:val="ListParagraph"/>
              <w:spacing w:before="40" w:after="4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Near-</w:t>
            </w:r>
            <w:r w:rsidR="00F57924" w:rsidRPr="00FC6AE6">
              <w:rPr>
                <w:rFonts w:ascii="Tahoma" w:hAnsi="Tahoma" w:cs="Tahoma"/>
                <w:sz w:val="22"/>
                <w:szCs w:val="22"/>
              </w:rPr>
              <w:t>miss reporting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is performed.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AE0EEF" w14:textId="77777777" w:rsidR="00F57924" w:rsidRPr="00FC6AE6" w:rsidRDefault="00F57924" w:rsidP="00692BC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FC263" w14:textId="77777777" w:rsidR="00F57924" w:rsidRPr="00FC6AE6" w:rsidRDefault="00F57924" w:rsidP="00692BC9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512874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57924" w:rsidRPr="00692BC9" w14:paraId="254ADA75" w14:textId="77777777" w:rsidTr="002002E6">
        <w:trPr>
          <w:gridAfter w:val="1"/>
          <w:wAfter w:w="19" w:type="pct"/>
          <w:trHeight w:val="272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396" w14:textId="4587414E" w:rsidR="00F57924" w:rsidRPr="00FC6AE6" w:rsidRDefault="00F57924" w:rsidP="007A705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JHA </w:t>
            </w:r>
            <w:r w:rsidR="007A705B" w:rsidRPr="00FC6AE6">
              <w:rPr>
                <w:rFonts w:ascii="Tahoma" w:hAnsi="Tahoma" w:cs="Tahoma"/>
                <w:sz w:val="22"/>
                <w:szCs w:val="22"/>
              </w:rPr>
              <w:t xml:space="preserve">and JHA evaluations are </w:t>
            </w:r>
            <w:r w:rsidRPr="00FC6AE6">
              <w:rPr>
                <w:rFonts w:ascii="Tahoma" w:hAnsi="Tahoma" w:cs="Tahoma"/>
                <w:sz w:val="22"/>
                <w:szCs w:val="22"/>
              </w:rPr>
              <w:t>reviewed to ensure</w:t>
            </w:r>
            <w:r w:rsidR="0046733C" w:rsidRPr="00FC6AE6">
              <w:rPr>
                <w:rFonts w:ascii="Tahoma" w:hAnsi="Tahoma" w:cs="Tahoma"/>
                <w:sz w:val="22"/>
                <w:szCs w:val="22"/>
              </w:rPr>
              <w:t xml:space="preserve"> the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issue </w:t>
            </w:r>
            <w:r w:rsidR="0046733C" w:rsidRPr="00FC6AE6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Pr="00FC6AE6">
              <w:rPr>
                <w:rFonts w:ascii="Tahoma" w:hAnsi="Tahoma" w:cs="Tahoma"/>
                <w:sz w:val="22"/>
                <w:szCs w:val="22"/>
              </w:rPr>
              <w:t>addressed</w:t>
            </w:r>
            <w:r w:rsidR="0046733C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D858F8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DA2D3D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063C79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7924" w:rsidRPr="00692BC9" w14:paraId="3A07740A" w14:textId="77777777" w:rsidTr="002002E6">
        <w:trPr>
          <w:gridAfter w:val="1"/>
          <w:wAfter w:w="19" w:type="pct"/>
          <w:trHeight w:val="256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1A1" w14:textId="4200F860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Investigation </w:t>
            </w:r>
            <w:r w:rsidR="007A705B" w:rsidRPr="00FC6AE6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Pr="00FC6AE6">
              <w:rPr>
                <w:rFonts w:ascii="Tahoma" w:hAnsi="Tahoma" w:cs="Tahoma"/>
                <w:sz w:val="22"/>
                <w:szCs w:val="22"/>
              </w:rPr>
              <w:t>conducted within the first 24 hours</w:t>
            </w:r>
            <w:r w:rsidR="007A705B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F9B6FF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E0F61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D0E5AB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7924" w:rsidRPr="00692BC9" w14:paraId="1468507B" w14:textId="77777777" w:rsidTr="002002E6">
        <w:trPr>
          <w:gridAfter w:val="1"/>
          <w:wAfter w:w="19" w:type="pct"/>
          <w:trHeight w:val="256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6FD6" w14:textId="0C9DF9DE" w:rsidR="00F57924" w:rsidRPr="00FC6AE6" w:rsidRDefault="007A705B" w:rsidP="007A705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The investigation evaluates</w:t>
            </w:r>
            <w:r w:rsidR="00F57924" w:rsidRPr="00FC6AE6">
              <w:rPr>
                <w:rFonts w:ascii="Tahoma" w:hAnsi="Tahoma" w:cs="Tahoma"/>
                <w:sz w:val="22"/>
                <w:szCs w:val="22"/>
              </w:rPr>
              <w:t xml:space="preserve"> direct and indirect costs of incident and correlation to production</w:t>
            </w:r>
            <w:r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FE342B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241DC6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73210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7924" w:rsidRPr="00692BC9" w14:paraId="219E6443" w14:textId="77777777" w:rsidTr="002002E6">
        <w:trPr>
          <w:gridAfter w:val="1"/>
          <w:wAfter w:w="19" w:type="pct"/>
          <w:trHeight w:val="256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8CC" w14:textId="6AEC7294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Trend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>s are compared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to industry benchmarks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FDD0BB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D7FBB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A2085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7924" w:rsidRPr="00692BC9" w14:paraId="0FEA2AE7" w14:textId="77777777" w:rsidTr="002002E6">
        <w:trPr>
          <w:gridAfter w:val="1"/>
          <w:wAfter w:w="19" w:type="pct"/>
          <w:trHeight w:val="256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EED" w14:textId="7CE9850E" w:rsidR="00F57924" w:rsidRPr="00FC6AE6" w:rsidRDefault="00F57924" w:rsidP="00D777C2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Incident trending 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Pr="00FC6AE6">
              <w:rPr>
                <w:rFonts w:ascii="Tahoma" w:hAnsi="Tahoma" w:cs="Tahoma"/>
                <w:sz w:val="22"/>
                <w:szCs w:val="22"/>
              </w:rPr>
              <w:t>report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>ed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to upper management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459F7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C39D6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3B02A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7924" w:rsidRPr="00692BC9" w14:paraId="7CCBE6EC" w14:textId="77777777" w:rsidTr="002002E6">
        <w:trPr>
          <w:gridAfter w:val="1"/>
          <w:wAfter w:w="19" w:type="pct"/>
          <w:trHeight w:val="256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C1F" w14:textId="2AA08CDD" w:rsidR="00F57924" w:rsidRPr="00FC6AE6" w:rsidRDefault="00F57924" w:rsidP="00D777C2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Upper management meets with front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>-</w:t>
            </w:r>
            <w:r w:rsidRPr="00FC6AE6">
              <w:rPr>
                <w:rFonts w:ascii="Tahoma" w:hAnsi="Tahoma" w:cs="Tahoma"/>
                <w:sz w:val="22"/>
                <w:szCs w:val="22"/>
              </w:rPr>
              <w:t>line supervisory personnel to address incidents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E3F0B0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55818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1677C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7924" w:rsidRPr="00692BC9" w14:paraId="0AE2D9E2" w14:textId="77777777" w:rsidTr="002002E6">
        <w:trPr>
          <w:gridAfter w:val="1"/>
          <w:wAfter w:w="19" w:type="pct"/>
          <w:trHeight w:val="256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4A3" w14:textId="7B4F444A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Key management receives copy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 xml:space="preserve"> of the report.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83014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95852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DE839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7924" w:rsidRPr="00692BC9" w14:paraId="4D6227DB" w14:textId="77777777" w:rsidTr="002002E6">
        <w:trPr>
          <w:gridAfter w:val="1"/>
          <w:wAfter w:w="19" w:type="pct"/>
          <w:trHeight w:val="256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8AD" w14:textId="1F8A71DF" w:rsidR="00F57924" w:rsidRPr="00FC6AE6" w:rsidRDefault="00D777C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A s</w:t>
            </w:r>
            <w:r w:rsidR="00F57924" w:rsidRPr="00FC6AE6">
              <w:rPr>
                <w:rFonts w:ascii="Tahoma" w:hAnsi="Tahoma" w:cs="Tahoma"/>
                <w:sz w:val="22"/>
                <w:szCs w:val="22"/>
              </w:rPr>
              <w:t xml:space="preserve">ystem 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="00F57924" w:rsidRPr="00FC6AE6">
              <w:rPr>
                <w:rFonts w:ascii="Tahoma" w:hAnsi="Tahoma" w:cs="Tahoma"/>
                <w:sz w:val="22"/>
                <w:szCs w:val="22"/>
              </w:rPr>
              <w:t>in place to ensure that corrective actions are followed-up on</w:t>
            </w:r>
            <w:r w:rsidRPr="00FC6AE6">
              <w:rPr>
                <w:rFonts w:ascii="Tahoma" w:hAnsi="Tahoma" w:cs="Tahoma"/>
                <w:sz w:val="22"/>
                <w:szCs w:val="22"/>
              </w:rPr>
              <w:t>.</w:t>
            </w:r>
            <w:r w:rsidR="00F57924" w:rsidRPr="00FC6AE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589D1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4F003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8A22B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7924" w:rsidRPr="00692BC9" w14:paraId="0DB7A842" w14:textId="77777777" w:rsidTr="002002E6">
        <w:trPr>
          <w:gridAfter w:val="1"/>
          <w:wAfter w:w="19" w:type="pct"/>
          <w:trHeight w:val="272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D66" w14:textId="483A4E23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Corrective actions are followed-up on by upper management with front line supervisory personnel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35107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82D64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249D8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7924" w:rsidRPr="00692BC9" w14:paraId="41F1AA4D" w14:textId="77777777" w:rsidTr="002002E6">
        <w:trPr>
          <w:gridAfter w:val="1"/>
          <w:wAfter w:w="19" w:type="pct"/>
          <w:trHeight w:val="237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95B6" w14:textId="4A917D0F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Incident trending and tracking 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Pr="00FC6AE6">
              <w:rPr>
                <w:rFonts w:ascii="Tahoma" w:hAnsi="Tahoma" w:cs="Tahoma"/>
                <w:sz w:val="22"/>
                <w:szCs w:val="22"/>
              </w:rPr>
              <w:t>performed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2479F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29D2A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43E95" w14:textId="77777777" w:rsidR="00F57924" w:rsidRPr="00FC6AE6" w:rsidRDefault="00F57924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F1F3372" w14:textId="77777777" w:rsidR="001C6FE5" w:rsidRPr="00692BC9" w:rsidRDefault="001C6FE5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1B0596B3" w14:textId="77777777" w:rsidR="006D6CB2" w:rsidRPr="00692BC9" w:rsidRDefault="006D6CB2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4073154A" w14:textId="77777777" w:rsidR="006D6CB2" w:rsidRPr="00692BC9" w:rsidRDefault="006D6CB2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1A047D92" w14:textId="77777777" w:rsidR="006D6CB2" w:rsidRPr="00692BC9" w:rsidRDefault="006D6CB2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3951FAAB" w14:textId="77777777" w:rsidR="005B103A" w:rsidRDefault="005B103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W w:w="5351" w:type="pct"/>
        <w:tblInd w:w="-725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84"/>
        <w:gridCol w:w="1486"/>
        <w:gridCol w:w="1336"/>
        <w:gridCol w:w="4420"/>
      </w:tblGrid>
      <w:tr w:rsidR="006130E5" w:rsidRPr="00692BC9" w14:paraId="72B93B10" w14:textId="77777777" w:rsidTr="005B103A">
        <w:trPr>
          <w:trHeight w:val="588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90A478B" w14:textId="77777777" w:rsidR="006130E5" w:rsidRPr="00FC6AE6" w:rsidRDefault="006130E5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lastRenderedPageBreak/>
              <w:t>Element V.</w:t>
            </w:r>
          </w:p>
          <w:p w14:paraId="3A6755AB" w14:textId="540D6FC6" w:rsidR="006130E5" w:rsidRPr="00FC6AE6" w:rsidRDefault="00C4783A" w:rsidP="00C4783A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Return-</w:t>
            </w:r>
            <w:r w:rsidR="006130E5" w:rsidRPr="00FC6AE6">
              <w:rPr>
                <w:rFonts w:ascii="Tahoma" w:hAnsi="Tahoma" w:cs="Tahoma"/>
                <w:b/>
                <w:sz w:val="22"/>
                <w:szCs w:val="22"/>
              </w:rPr>
              <w:t>to</w:t>
            </w:r>
            <w:r w:rsidRPr="00FC6AE6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6130E5" w:rsidRPr="00FC6AE6">
              <w:rPr>
                <w:rFonts w:ascii="Tahoma" w:hAnsi="Tahoma" w:cs="Tahoma"/>
                <w:b/>
                <w:sz w:val="22"/>
                <w:szCs w:val="22"/>
              </w:rPr>
              <w:t>Work</w:t>
            </w:r>
            <w:r w:rsidRPr="00FC6AE6">
              <w:rPr>
                <w:rFonts w:ascii="Tahoma" w:hAnsi="Tahoma" w:cs="Tahoma"/>
                <w:b/>
                <w:sz w:val="22"/>
                <w:szCs w:val="22"/>
              </w:rPr>
              <w:t xml:space="preserve"> (RTW)</w:t>
            </w:r>
            <w:r w:rsidR="006130E5" w:rsidRPr="00FC6AE6">
              <w:rPr>
                <w:rFonts w:ascii="Tahoma" w:hAnsi="Tahoma" w:cs="Tahoma"/>
                <w:b/>
                <w:sz w:val="22"/>
                <w:szCs w:val="22"/>
              </w:rPr>
              <w:t xml:space="preserve"> Process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294E677A" w14:textId="2A0FC8E4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Applicable</w:t>
            </w:r>
          </w:p>
          <w:p w14:paraId="3FE46B71" w14:textId="77777777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38FAA9C4" w14:textId="077257CA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Currently Effective</w:t>
            </w:r>
          </w:p>
          <w:p w14:paraId="034F8445" w14:textId="77777777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299C7820" w14:textId="39EA7656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Needed Improvement</w:t>
            </w:r>
          </w:p>
        </w:tc>
      </w:tr>
      <w:tr w:rsidR="006D6CB2" w:rsidRPr="00692BC9" w14:paraId="13AF8393" w14:textId="77777777" w:rsidTr="005B103A">
        <w:trPr>
          <w:trHeight w:val="256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40A" w14:textId="5DA3DC97" w:rsidR="006D6CB2" w:rsidRPr="00FC6AE6" w:rsidRDefault="00D7304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Treating physicians 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Pr="00FC6AE6">
              <w:rPr>
                <w:rFonts w:ascii="Tahoma" w:hAnsi="Tahoma" w:cs="Tahoma"/>
                <w:sz w:val="22"/>
                <w:szCs w:val="22"/>
              </w:rPr>
              <w:t>e</w:t>
            </w:r>
            <w:r w:rsidR="006D6CB2" w:rsidRPr="00FC6AE6">
              <w:rPr>
                <w:rFonts w:ascii="Tahoma" w:hAnsi="Tahoma" w:cs="Tahoma"/>
                <w:sz w:val="22"/>
                <w:szCs w:val="22"/>
              </w:rPr>
              <w:t>stablished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26DF6" w14:textId="77777777" w:rsidR="006D6CB2" w:rsidRPr="00FC6AE6" w:rsidRDefault="006D6CB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1202E" w14:textId="77777777" w:rsidR="006D6CB2" w:rsidRPr="00FC6AE6" w:rsidRDefault="006D6CB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C45D2" w14:textId="77777777" w:rsidR="006D6CB2" w:rsidRPr="00FC6AE6" w:rsidRDefault="006D6CB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6CB2" w:rsidRPr="00692BC9" w14:paraId="19EC210C" w14:textId="77777777" w:rsidTr="005B103A">
        <w:trPr>
          <w:trHeight w:val="256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2A9" w14:textId="7038FABD" w:rsidR="006D6CB2" w:rsidRPr="00FC6AE6" w:rsidRDefault="00D7304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Treating physicians have visited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 xml:space="preserve"> the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f</w:t>
            </w:r>
            <w:r w:rsidR="006D6CB2" w:rsidRPr="00FC6AE6">
              <w:rPr>
                <w:rFonts w:ascii="Tahoma" w:hAnsi="Tahoma" w:cs="Tahoma"/>
                <w:sz w:val="22"/>
                <w:szCs w:val="22"/>
              </w:rPr>
              <w:t>acility</w:t>
            </w:r>
            <w:r w:rsidR="006765B1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0D970" w14:textId="77777777" w:rsidR="006D6CB2" w:rsidRPr="00FC6AE6" w:rsidRDefault="006D6CB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29B0C" w14:textId="77777777" w:rsidR="006D6CB2" w:rsidRPr="00FC6AE6" w:rsidRDefault="006D6CB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2CA6B" w14:textId="77777777" w:rsidR="006D6CB2" w:rsidRPr="00FC6AE6" w:rsidRDefault="006D6CB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6CB2" w:rsidRPr="00692BC9" w14:paraId="2B1CD21C" w14:textId="77777777" w:rsidTr="005B103A">
        <w:trPr>
          <w:trHeight w:val="256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95A" w14:textId="4B7BE797" w:rsidR="006D6CB2" w:rsidRPr="00FC6AE6" w:rsidRDefault="00D73042" w:rsidP="00C4783A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Treating physicians have </w:t>
            </w:r>
            <w:r w:rsidR="00C4783A" w:rsidRPr="00FC6AE6">
              <w:rPr>
                <w:rFonts w:ascii="Tahoma" w:hAnsi="Tahoma" w:cs="Tahoma"/>
                <w:sz w:val="22"/>
                <w:szCs w:val="22"/>
              </w:rPr>
              <w:t>RTW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p</w:t>
            </w:r>
            <w:r w:rsidR="006D6CB2" w:rsidRPr="00FC6AE6">
              <w:rPr>
                <w:rFonts w:ascii="Tahoma" w:hAnsi="Tahoma" w:cs="Tahoma"/>
                <w:sz w:val="22"/>
                <w:szCs w:val="22"/>
              </w:rPr>
              <w:t>ackets</w:t>
            </w:r>
            <w:r w:rsidR="00D777C2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DF9D1" w14:textId="77777777" w:rsidR="006D6CB2" w:rsidRPr="00FC6AE6" w:rsidRDefault="006D6CB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5A2A3" w14:textId="77777777" w:rsidR="006D6CB2" w:rsidRPr="00FC6AE6" w:rsidRDefault="006D6CB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8D2DA5" w14:textId="77777777" w:rsidR="006D6CB2" w:rsidRPr="00FC6AE6" w:rsidRDefault="006D6CB2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4154" w:rsidRPr="00692BC9" w14:paraId="0EC0FF79" w14:textId="77777777" w:rsidTr="005B103A">
        <w:trPr>
          <w:trHeight w:val="256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45F" w14:textId="0DA5071A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Treating physicians have copies of the job analyses.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6DCD4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29353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8A969D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4154" w:rsidRPr="00692BC9" w14:paraId="24D15A0C" w14:textId="77777777" w:rsidTr="005B103A">
        <w:trPr>
          <w:trHeight w:val="256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E19" w14:textId="745DAA9F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Treating physicians understand the goal for full release and the 100% RTW goal.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54A6D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50D2A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6EEBB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4154" w:rsidRPr="00692BC9" w14:paraId="56452B55" w14:textId="77777777" w:rsidTr="005B103A">
        <w:trPr>
          <w:trHeight w:val="256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51F" w14:textId="0633EC60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Treating physicians’ names and addresses and a map to their facility are all posted.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55EBA3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DC334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766674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4154" w:rsidRPr="00692BC9" w14:paraId="760EE1A3" w14:textId="77777777" w:rsidTr="005B103A">
        <w:trPr>
          <w:trHeight w:val="272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8C0" w14:textId="2F1D6EDE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RTW posters are used.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FC4AB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8A293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919BB3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4154" w:rsidRPr="00692BC9" w14:paraId="3D46B046" w14:textId="77777777" w:rsidTr="00994154">
        <w:trPr>
          <w:trHeight w:val="282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3296" w14:textId="27BA66EE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All employees are aware of treating physicians and the RTW process.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86E73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1EFF7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FCDCB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4154" w:rsidRPr="00692BC9" w14:paraId="5EB632FA" w14:textId="77777777" w:rsidTr="00994154">
        <w:trPr>
          <w:trHeight w:val="345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FBC" w14:textId="59E694B1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First aid providers are posted.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F14061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3F7BBD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AEBD6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4154" w:rsidRPr="00692BC9" w14:paraId="2778A2BE" w14:textId="77777777" w:rsidTr="005B103A">
        <w:trPr>
          <w:trHeight w:val="256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ADD" w14:textId="7DE34388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First aid providers are always on site.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75ED89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264DCC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391AE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4154" w:rsidRPr="00692BC9" w14:paraId="728E2E7F" w14:textId="77777777" w:rsidTr="005B103A">
        <w:trPr>
          <w:trHeight w:val="255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3DB" w14:textId="1AB21AA9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First aid providers have RTW packets.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25308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A83817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CB08F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4154" w:rsidRPr="00692BC9" w14:paraId="49507030" w14:textId="77777777" w:rsidTr="005B103A">
        <w:trPr>
          <w:trHeight w:val="255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764" w14:textId="0F1AEB48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First aid supplies are complete and readily available.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DC1567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DBD5F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C6E51D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4154" w:rsidRPr="00692BC9" w14:paraId="0851616C" w14:textId="77777777" w:rsidTr="005B103A">
        <w:trPr>
          <w:trHeight w:val="256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0EC" w14:textId="3810908A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All employees know who the first aid providers are.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7C655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09A99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7B2C1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4154" w:rsidRPr="00692BC9" w14:paraId="0D51160D" w14:textId="77777777" w:rsidTr="005B103A">
        <w:trPr>
          <w:trHeight w:val="256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E67" w14:textId="2103A9E2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Procedure for </w:t>
            </w:r>
            <w:r w:rsidRPr="00FC6AE6">
              <w:rPr>
                <w:rFonts w:ascii="Tahoma" w:hAnsi="Tahoma" w:cs="Tahoma"/>
                <w:b/>
                <w:sz w:val="22"/>
                <w:szCs w:val="22"/>
              </w:rPr>
              <w:t>immediate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reporting of injuries </w:t>
            </w:r>
            <w:r w:rsidRPr="00FC6AE6">
              <w:rPr>
                <w:rFonts w:ascii="Tahoma" w:hAnsi="Tahoma" w:cs="Tahoma"/>
                <w:b/>
                <w:sz w:val="22"/>
                <w:szCs w:val="22"/>
              </w:rPr>
              <w:t>prior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to the physician visit is clear to </w:t>
            </w:r>
            <w:r w:rsidRPr="00FC6AE6">
              <w:rPr>
                <w:rFonts w:ascii="Tahoma" w:hAnsi="Tahoma" w:cs="Tahoma"/>
                <w:b/>
                <w:sz w:val="22"/>
                <w:szCs w:val="22"/>
              </w:rPr>
              <w:t>all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employees.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C58AA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24407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8AB52" w14:textId="77777777" w:rsidR="00994154" w:rsidRPr="00FC6AE6" w:rsidRDefault="00994154" w:rsidP="0099415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670950" w14:textId="77777777" w:rsidR="006D6CB2" w:rsidRPr="00692BC9" w:rsidRDefault="006D6CB2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15DCF431" w14:textId="77777777" w:rsidR="006D6CB2" w:rsidRPr="00692BC9" w:rsidRDefault="006D6CB2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5890C322" w14:textId="77777777" w:rsidR="006D6CB2" w:rsidRPr="00692BC9" w:rsidRDefault="006D6CB2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449AC632" w14:textId="77777777" w:rsidR="006D6CB2" w:rsidRPr="00692BC9" w:rsidRDefault="006D6CB2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00B233A6" w14:textId="77777777" w:rsidR="00BB45EE" w:rsidRPr="00692BC9" w:rsidRDefault="00BB45EE" w:rsidP="00692BC9">
      <w:pPr>
        <w:spacing w:before="40" w:after="40"/>
        <w:rPr>
          <w:sz w:val="22"/>
          <w:szCs w:val="22"/>
        </w:rPr>
      </w:pPr>
      <w:r w:rsidRPr="00692BC9">
        <w:rPr>
          <w:sz w:val="22"/>
          <w:szCs w:val="22"/>
        </w:rPr>
        <w:br w:type="page"/>
      </w:r>
    </w:p>
    <w:tbl>
      <w:tblPr>
        <w:tblW w:w="5351" w:type="pct"/>
        <w:tblInd w:w="-725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99"/>
        <w:gridCol w:w="1500"/>
        <w:gridCol w:w="1307"/>
        <w:gridCol w:w="4420"/>
      </w:tblGrid>
      <w:tr w:rsidR="006130E5" w:rsidRPr="00692BC9" w14:paraId="5F30A277" w14:textId="77777777" w:rsidTr="00722C7A">
        <w:trPr>
          <w:trHeight w:val="588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F7425B8" w14:textId="77777777" w:rsidR="006130E5" w:rsidRPr="00FC6AE6" w:rsidRDefault="006130E5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lastRenderedPageBreak/>
              <w:t>Element VI.</w:t>
            </w:r>
          </w:p>
          <w:p w14:paraId="35D7E973" w14:textId="77777777" w:rsidR="006130E5" w:rsidRPr="00FC6AE6" w:rsidRDefault="006130E5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Industrial Hygiene (IH)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3723AB68" w14:textId="4990A163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Applicable</w:t>
            </w:r>
          </w:p>
          <w:p w14:paraId="6E738B52" w14:textId="77777777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61B4C11F" w14:textId="175BED48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Currently Effective</w:t>
            </w:r>
          </w:p>
          <w:p w14:paraId="6E61B7AC" w14:textId="77777777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F558735" w14:textId="03E7AFC4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Needed Improvement</w:t>
            </w:r>
          </w:p>
        </w:tc>
      </w:tr>
      <w:tr w:rsidR="00C37A69" w:rsidRPr="00692BC9" w14:paraId="1BE1B6B0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A17E" w14:textId="2A3CD616" w:rsidR="00C37A69" w:rsidRPr="00FC6AE6" w:rsidRDefault="00342D4C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Controls are in place to prevent s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>kin contact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with hazardous substances.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15F0E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84E5E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731B0E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07F15574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62B" w14:textId="70505EF1" w:rsidR="00C37A69" w:rsidRPr="00FC6AE6" w:rsidRDefault="00C37A69" w:rsidP="00342D4C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Respirator</w:t>
            </w:r>
            <w:r w:rsidR="00342D4C" w:rsidRPr="00FC6AE6">
              <w:rPr>
                <w:rFonts w:ascii="Tahoma" w:hAnsi="Tahoma" w:cs="Tahoma"/>
                <w:sz w:val="22"/>
                <w:szCs w:val="22"/>
              </w:rPr>
              <w:t xml:space="preserve">s are used as needed. Respiratory exposures are evaluated and the correct 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types </w:t>
            </w:r>
            <w:r w:rsidR="00342D4C" w:rsidRPr="00FC6AE6">
              <w:rPr>
                <w:rFonts w:ascii="Tahoma" w:hAnsi="Tahoma" w:cs="Tahoma"/>
                <w:sz w:val="22"/>
                <w:szCs w:val="22"/>
              </w:rPr>
              <w:t xml:space="preserve">of respirators are provided.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D2BD5C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B72ED0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BCAD6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2EF1A520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139" w14:textId="343DE42E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IH air monitoring </w:t>
            </w:r>
            <w:r w:rsidR="00D76F71" w:rsidRPr="00FC6AE6">
              <w:rPr>
                <w:rFonts w:ascii="Tahoma" w:hAnsi="Tahoma" w:cs="Tahoma"/>
                <w:sz w:val="22"/>
                <w:szCs w:val="22"/>
              </w:rPr>
              <w:t xml:space="preserve">has been </w:t>
            </w:r>
            <w:r w:rsidRPr="00FC6AE6">
              <w:rPr>
                <w:rFonts w:ascii="Tahoma" w:hAnsi="Tahoma" w:cs="Tahoma"/>
                <w:sz w:val="22"/>
                <w:szCs w:val="22"/>
              </w:rPr>
              <w:t>completed</w:t>
            </w:r>
            <w:r w:rsidR="00D76F71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9DE662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9C0CCD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3EE16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52C80D98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C05" w14:textId="1ABC5ED1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Ventilation</w:t>
            </w:r>
            <w:r w:rsidR="00342D4C" w:rsidRPr="00FC6AE6">
              <w:rPr>
                <w:rFonts w:ascii="Tahoma" w:hAnsi="Tahoma" w:cs="Tahoma"/>
                <w:sz w:val="22"/>
                <w:szCs w:val="22"/>
              </w:rPr>
              <w:t xml:space="preserve"> is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in place and effective</w:t>
            </w:r>
            <w:r w:rsidR="00342D4C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A728D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987E8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4F8C59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3AFE80F6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333" w14:textId="74A80CBA" w:rsidR="00C37A69" w:rsidRPr="00FC6AE6" w:rsidRDefault="00C37A69" w:rsidP="00342D4C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SDS</w:t>
            </w:r>
            <w:r w:rsidR="00342D4C" w:rsidRPr="00FC6AE6">
              <w:rPr>
                <w:rFonts w:ascii="Tahoma" w:hAnsi="Tahoma" w:cs="Tahoma"/>
                <w:sz w:val="22"/>
                <w:szCs w:val="22"/>
              </w:rPr>
              <w:t>s are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42D4C" w:rsidRPr="00FC6AE6">
              <w:rPr>
                <w:rFonts w:ascii="Tahoma" w:hAnsi="Tahoma" w:cs="Tahoma"/>
                <w:sz w:val="22"/>
                <w:szCs w:val="22"/>
              </w:rPr>
              <w:t>available and kept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current</w:t>
            </w:r>
            <w:r w:rsidR="00342D4C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07358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5CC51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BEEA1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51CE7F5E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B8D" w14:textId="08E95E3F" w:rsidR="00C37A69" w:rsidRPr="00FC6AE6" w:rsidRDefault="00532271" w:rsidP="0053227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Hazc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 xml:space="preserve">om training course </w:t>
            </w:r>
            <w:r w:rsidRPr="00FC6AE6">
              <w:rPr>
                <w:rFonts w:ascii="Tahoma" w:hAnsi="Tahoma" w:cs="Tahoma"/>
                <w:sz w:val="22"/>
                <w:szCs w:val="22"/>
              </w:rPr>
              <w:t>covers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 xml:space="preserve"> exposures</w:t>
            </w:r>
            <w:r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7766E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70426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6E366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6C7E0426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5A4" w14:textId="085900DE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Engineering controls</w:t>
            </w:r>
            <w:r w:rsidR="00532271" w:rsidRPr="00FC6AE6">
              <w:rPr>
                <w:rFonts w:ascii="Tahoma" w:hAnsi="Tahoma" w:cs="Tahoma"/>
                <w:sz w:val="22"/>
                <w:szCs w:val="22"/>
              </w:rPr>
              <w:t xml:space="preserve"> are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in place</w:t>
            </w:r>
            <w:r w:rsidR="00532271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610D8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10981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68E4D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02140576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077" w14:textId="305AAA3A" w:rsidR="00C37A69" w:rsidRPr="00FC6AE6" w:rsidRDefault="00532271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Personal hygiene controls are in place for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A54360B" w14:textId="77777777" w:rsidR="00C37A69" w:rsidRPr="00FC6AE6" w:rsidRDefault="00C37A69" w:rsidP="003F5E83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Eating</w:t>
            </w:r>
          </w:p>
          <w:p w14:paraId="3BAA2268" w14:textId="77777777" w:rsidR="00C37A69" w:rsidRPr="00FC6AE6" w:rsidRDefault="00C37A69" w:rsidP="003F5E83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Smoking</w:t>
            </w:r>
          </w:p>
          <w:p w14:paraId="08F6C487" w14:textId="77777777" w:rsidR="00C37A69" w:rsidRPr="00FC6AE6" w:rsidRDefault="00C37A69" w:rsidP="003F5E83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Supervised hand washing</w:t>
            </w:r>
          </w:p>
          <w:p w14:paraId="7DDE3339" w14:textId="4EAD8FF3" w:rsidR="00C37A69" w:rsidRPr="00FC6AE6" w:rsidRDefault="00532271" w:rsidP="0053227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Areas are r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>egulated</w:t>
            </w:r>
            <w:r w:rsidRPr="00FC6AE6">
              <w:rPr>
                <w:rFonts w:ascii="Tahoma" w:hAnsi="Tahoma" w:cs="Tahoma"/>
                <w:sz w:val="22"/>
                <w:szCs w:val="22"/>
              </w:rPr>
              <w:t>,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 xml:space="preserve"> if applicable</w:t>
            </w:r>
            <w:r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01D26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B15FF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78D49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4A82EF24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2E79" w14:textId="213C8C8F" w:rsidR="00C37A69" w:rsidRPr="00FC6AE6" w:rsidRDefault="00C37A69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Historic IH information</w:t>
            </w:r>
            <w:r w:rsidR="002C50D1" w:rsidRPr="00FC6AE6">
              <w:rPr>
                <w:rFonts w:ascii="Tahoma" w:hAnsi="Tahoma" w:cs="Tahoma"/>
                <w:sz w:val="22"/>
                <w:szCs w:val="22"/>
              </w:rPr>
              <w:t xml:space="preserve"> is reviewed.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DB10D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E0913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F176F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56DFA106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E8C" w14:textId="5EA7FF3C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Noise </w:t>
            </w:r>
            <w:r w:rsidR="002C50D1" w:rsidRPr="00FC6AE6">
              <w:rPr>
                <w:rFonts w:ascii="Tahoma" w:hAnsi="Tahoma" w:cs="Tahoma"/>
                <w:sz w:val="22"/>
                <w:szCs w:val="22"/>
              </w:rPr>
              <w:t>exposures are controlled with a noise exposure plan.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3DBDD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D6804E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51411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2E0FEDF0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3CA5" w14:textId="4022DF64" w:rsidR="00C37A69" w:rsidRPr="00FC6AE6" w:rsidRDefault="00C37A69" w:rsidP="00692BC9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Sound dosimetry </w:t>
            </w:r>
            <w:r w:rsidR="002C50D1" w:rsidRPr="00FC6AE6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Pr="00FC6AE6">
              <w:rPr>
                <w:rFonts w:ascii="Tahoma" w:hAnsi="Tahoma" w:cs="Tahoma"/>
                <w:sz w:val="22"/>
                <w:szCs w:val="22"/>
              </w:rPr>
              <w:t>completed</w:t>
            </w:r>
            <w:r w:rsidR="002C50D1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F05B22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5155A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0C3B0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3B12F9B0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D01A" w14:textId="48195593" w:rsidR="00C37A69" w:rsidRPr="00FC6AE6" w:rsidRDefault="00C37A69" w:rsidP="00692BC9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Annual hearing tests </w:t>
            </w:r>
            <w:r w:rsidR="002C50D1" w:rsidRPr="00FC6AE6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Pr="00FC6AE6">
              <w:rPr>
                <w:rFonts w:ascii="Tahoma" w:hAnsi="Tahoma" w:cs="Tahoma"/>
                <w:sz w:val="22"/>
                <w:szCs w:val="22"/>
              </w:rPr>
              <w:t>completed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674CF5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05933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6ADFA7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478568AA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D9E" w14:textId="6C262D45" w:rsidR="00C37A69" w:rsidRPr="00FC6AE6" w:rsidRDefault="002C50D1" w:rsidP="002C50D1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Adequate hearing protection is worn, and its use is 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>enforced</w:t>
            </w:r>
            <w:r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89794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BF929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25F0D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692799B6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DCF" w14:textId="6C5D4EF6" w:rsidR="00C37A69" w:rsidRPr="00FC6AE6" w:rsidRDefault="002C50D1" w:rsidP="002C50D1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Hearing p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 xml:space="preserve">rotection 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>worn correctly</w:t>
            </w:r>
            <w:r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7A60C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A111E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FA848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7E3FAEFB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6DE" w14:textId="72D46A0D" w:rsidR="00C37A69" w:rsidRPr="00FC6AE6" w:rsidRDefault="002C50D1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An 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 xml:space="preserve">Emergency Response Plan </w:t>
            </w:r>
            <w:r w:rsidRPr="00FC6AE6">
              <w:rPr>
                <w:rFonts w:ascii="Tahoma" w:hAnsi="Tahoma" w:cs="Tahoma"/>
                <w:sz w:val="22"/>
                <w:szCs w:val="22"/>
              </w:rPr>
              <w:t>is in place.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9EDC4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35E1A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E0CDA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6EEB3B00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E54" w14:textId="4AA45383" w:rsidR="00C37A69" w:rsidRPr="00FC6AE6" w:rsidRDefault="002C50D1" w:rsidP="002C50D1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>Process Safety Management Plan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is in place.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1A9320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B2126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835F48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00B9FA21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F51" w14:textId="3086B682" w:rsidR="00C37A69" w:rsidRPr="00FC6AE6" w:rsidRDefault="00B25E8E" w:rsidP="00B25E8E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Secondary 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 xml:space="preserve">containment 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(diking) is </w:t>
            </w:r>
            <w:r w:rsidR="00C37A69" w:rsidRPr="00FC6AE6">
              <w:rPr>
                <w:rFonts w:ascii="Tahoma" w:hAnsi="Tahoma" w:cs="Tahoma"/>
                <w:sz w:val="22"/>
                <w:szCs w:val="22"/>
              </w:rPr>
              <w:t>adequate</w:t>
            </w:r>
            <w:r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C8B0F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5F6FC1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F0685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37A69" w:rsidRPr="00692BC9" w14:paraId="6504A51C" w14:textId="77777777" w:rsidTr="00722C7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758" w14:textId="30878C6A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Documentation</w:t>
            </w:r>
            <w:r w:rsidR="002C50D1" w:rsidRPr="00FC6AE6">
              <w:rPr>
                <w:rFonts w:ascii="Tahoma" w:hAnsi="Tahoma" w:cs="Tahoma"/>
                <w:sz w:val="22"/>
                <w:szCs w:val="22"/>
              </w:rPr>
              <w:t xml:space="preserve"> is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in place</w:t>
            </w:r>
            <w:r w:rsidR="002C50D1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FE467C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2F0AC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7A013" w14:textId="77777777" w:rsidR="00C37A69" w:rsidRPr="00FC6AE6" w:rsidRDefault="00C37A69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3F0374" w14:textId="77777777" w:rsidR="006D6CB2" w:rsidRPr="00692BC9" w:rsidRDefault="006D6CB2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527462A4" w14:textId="77777777" w:rsidR="00790FCD" w:rsidRPr="00692BC9" w:rsidRDefault="00790FCD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tbl>
      <w:tblPr>
        <w:tblW w:w="5351" w:type="pct"/>
        <w:tblInd w:w="-725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0"/>
        <w:gridCol w:w="1440"/>
        <w:gridCol w:w="1348"/>
        <w:gridCol w:w="4442"/>
      </w:tblGrid>
      <w:tr w:rsidR="006130E5" w:rsidRPr="00692BC9" w14:paraId="4C113F12" w14:textId="77777777" w:rsidTr="00E24D1A">
        <w:trPr>
          <w:trHeight w:val="498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C2E7619" w14:textId="661C6D24" w:rsidR="006130E5" w:rsidRPr="00FC6AE6" w:rsidRDefault="00BB45EE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sz w:val="22"/>
                <w:szCs w:val="22"/>
              </w:rPr>
              <w:lastRenderedPageBreak/>
              <w:br w:type="page"/>
            </w:r>
            <w:r w:rsidR="006130E5" w:rsidRPr="00FC6AE6">
              <w:rPr>
                <w:rFonts w:ascii="Tahoma" w:hAnsi="Tahoma" w:cs="Tahoma"/>
                <w:b/>
                <w:sz w:val="22"/>
                <w:szCs w:val="22"/>
              </w:rPr>
              <w:t>Element VII.</w:t>
            </w:r>
          </w:p>
          <w:p w14:paraId="2D756CE2" w14:textId="77777777" w:rsidR="006130E5" w:rsidRPr="00FC6AE6" w:rsidRDefault="006130E5" w:rsidP="006130E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Operation Management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CDEDEBD" w14:textId="36DC96DE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Applicable</w:t>
            </w:r>
          </w:p>
          <w:p w14:paraId="5D13BAD2" w14:textId="77777777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8F2F30A" w14:textId="0D5B546F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Currently Effective</w:t>
            </w:r>
          </w:p>
          <w:p w14:paraId="7B629DEC" w14:textId="77777777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(Yes/No)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8AAD098" w14:textId="3BD2974A" w:rsidR="006130E5" w:rsidRPr="00FC6AE6" w:rsidRDefault="006130E5" w:rsidP="006130E5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C6AE6">
              <w:rPr>
                <w:rFonts w:ascii="Tahoma" w:hAnsi="Tahoma" w:cs="Tahoma"/>
                <w:b/>
                <w:sz w:val="22"/>
                <w:szCs w:val="22"/>
              </w:rPr>
              <w:t>Needed Improvement</w:t>
            </w:r>
          </w:p>
        </w:tc>
      </w:tr>
      <w:tr w:rsidR="004F2957" w:rsidRPr="00692BC9" w14:paraId="0073F223" w14:textId="77777777" w:rsidTr="00E24D1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616" w14:textId="18F9E9ED" w:rsidR="004F2957" w:rsidRPr="00FC6AE6" w:rsidRDefault="00D03555" w:rsidP="00D0355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A b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 xml:space="preserve">udget 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>established for safety issues</w:t>
            </w:r>
            <w:r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DF3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298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75B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2957" w:rsidRPr="00692BC9" w14:paraId="6A056124" w14:textId="77777777" w:rsidTr="00E24D1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E567" w14:textId="5A482C5E" w:rsidR="004F2957" w:rsidRPr="00FC6AE6" w:rsidRDefault="00D03555" w:rsidP="00D0355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The b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>udget fo</w:t>
            </w:r>
            <w:r w:rsidR="007264B7" w:rsidRPr="00FC6AE6">
              <w:rPr>
                <w:rFonts w:ascii="Tahoma" w:hAnsi="Tahoma" w:cs="Tahoma"/>
                <w:sz w:val="22"/>
                <w:szCs w:val="22"/>
              </w:rPr>
              <w:t>r s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 xml:space="preserve">afety 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>adequate</w:t>
            </w:r>
            <w:r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592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884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574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2957" w:rsidRPr="00692BC9" w14:paraId="0D2D4C0D" w14:textId="77777777" w:rsidTr="00E24D1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F49" w14:textId="651B6CE0" w:rsidR="004F2957" w:rsidRPr="00FC6AE6" w:rsidRDefault="004F2957" w:rsidP="00D0355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Major loss sources (all lines</w:t>
            </w:r>
            <w:r w:rsidR="00E24D1A" w:rsidRPr="00FC6AE6">
              <w:rPr>
                <w:rFonts w:ascii="Tahoma" w:hAnsi="Tahoma" w:cs="Tahoma"/>
                <w:sz w:val="22"/>
                <w:szCs w:val="22"/>
              </w:rPr>
              <w:t xml:space="preserve"> of insurance</w:t>
            </w:r>
            <w:r w:rsidRPr="00FC6AE6">
              <w:rPr>
                <w:rFonts w:ascii="Tahoma" w:hAnsi="Tahoma" w:cs="Tahoma"/>
                <w:sz w:val="22"/>
                <w:szCs w:val="22"/>
              </w:rPr>
              <w:t>)</w:t>
            </w:r>
            <w:r w:rsidR="00D03555" w:rsidRPr="00FC6AE6">
              <w:rPr>
                <w:rFonts w:ascii="Tahoma" w:hAnsi="Tahoma" w:cs="Tahoma"/>
                <w:sz w:val="22"/>
                <w:szCs w:val="22"/>
              </w:rPr>
              <w:t xml:space="preserve"> are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known by upper management</w:t>
            </w:r>
            <w:r w:rsidR="00D03555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1239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F48B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82F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2957" w:rsidRPr="00692BC9" w14:paraId="4156D41C" w14:textId="77777777" w:rsidTr="00E24D1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4A2" w14:textId="351E6A94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Potential loss sources (all lines) </w:t>
            </w:r>
            <w:r w:rsidR="00D03555" w:rsidRPr="00FC6AE6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Pr="00FC6AE6">
              <w:rPr>
                <w:rFonts w:ascii="Tahoma" w:hAnsi="Tahoma" w:cs="Tahoma"/>
                <w:sz w:val="22"/>
                <w:szCs w:val="22"/>
              </w:rPr>
              <w:t>known by</w:t>
            </w:r>
            <w:bookmarkStart w:id="1" w:name="OLE_LINK1"/>
            <w:r w:rsidRPr="00FC6AE6">
              <w:rPr>
                <w:rFonts w:ascii="Tahoma" w:hAnsi="Tahoma" w:cs="Tahoma"/>
                <w:sz w:val="22"/>
                <w:szCs w:val="22"/>
              </w:rPr>
              <w:t xml:space="preserve"> upper management</w:t>
            </w:r>
            <w:bookmarkEnd w:id="1"/>
            <w:r w:rsidR="00D03555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063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F06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07A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2957" w:rsidRPr="00692BC9" w14:paraId="38536C88" w14:textId="77777777" w:rsidTr="00E24D1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D34" w14:textId="5B577AC2" w:rsidR="004F2957" w:rsidRPr="00FC6AE6" w:rsidRDefault="007264B7" w:rsidP="00D0355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Insurance and </w:t>
            </w:r>
            <w:r w:rsidR="004A573A" w:rsidRPr="00FC6AE6">
              <w:rPr>
                <w:rFonts w:ascii="Tahoma" w:hAnsi="Tahoma" w:cs="Tahoma"/>
                <w:sz w:val="22"/>
                <w:szCs w:val="22"/>
              </w:rPr>
              <w:t xml:space="preserve">loss </w:t>
            </w:r>
            <w:r w:rsidRPr="00FC6AE6">
              <w:rPr>
                <w:rFonts w:ascii="Tahoma" w:hAnsi="Tahoma" w:cs="Tahoma"/>
                <w:sz w:val="22"/>
                <w:szCs w:val="22"/>
              </w:rPr>
              <w:t>e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 xml:space="preserve">xperience </w:t>
            </w:r>
            <w:r w:rsidR="00D03555" w:rsidRPr="00FC6AE6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>focus</w:t>
            </w:r>
            <w:r w:rsidR="00D03555" w:rsidRPr="00FC6AE6">
              <w:rPr>
                <w:rFonts w:ascii="Tahoma" w:hAnsi="Tahoma" w:cs="Tahoma"/>
                <w:sz w:val="22"/>
                <w:szCs w:val="22"/>
              </w:rPr>
              <w:t>es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 xml:space="preserve"> of upper management</w:t>
            </w:r>
            <w:r w:rsidR="00D03555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53A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3AC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0C4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2957" w:rsidRPr="00692BC9" w14:paraId="01D84699" w14:textId="77777777" w:rsidTr="00E24D1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243" w14:textId="54A60972" w:rsidR="004F2957" w:rsidRPr="00FC6AE6" w:rsidRDefault="00D03555" w:rsidP="00DA52C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DA52C0" w:rsidRPr="00FC6AE6">
              <w:rPr>
                <w:rFonts w:ascii="Tahoma" w:hAnsi="Tahoma" w:cs="Tahoma"/>
                <w:sz w:val="22"/>
                <w:szCs w:val="22"/>
              </w:rPr>
              <w:t>organization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 xml:space="preserve"> is financially established and making pr</w:t>
            </w:r>
            <w:r w:rsidRPr="00FC6AE6">
              <w:rPr>
                <w:rFonts w:ascii="Tahoma" w:hAnsi="Tahoma" w:cs="Tahoma"/>
                <w:sz w:val="22"/>
                <w:szCs w:val="22"/>
              </w:rPr>
              <w:t>ofit.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1C5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F1A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ECD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2957" w:rsidRPr="00692BC9" w14:paraId="76C003AA" w14:textId="77777777" w:rsidTr="00E24D1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0EE" w14:textId="7A372E81" w:rsidR="004F2957" w:rsidRPr="00FC6AE6" w:rsidRDefault="00D03555" w:rsidP="00692BC9">
            <w:p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A q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>uality system</w:t>
            </w:r>
            <w:r w:rsidR="00142B3C" w:rsidRPr="00FC6AE6">
              <w:rPr>
                <w:rFonts w:ascii="Tahoma" w:hAnsi="Tahoma" w:cs="Tahoma"/>
                <w:sz w:val="22"/>
                <w:szCs w:val="22"/>
              </w:rPr>
              <w:t xml:space="preserve"> is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 xml:space="preserve"> in place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for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9AB60E5" w14:textId="77777777" w:rsidR="004F2957" w:rsidRPr="00FC6AE6" w:rsidRDefault="004F2957" w:rsidP="00692BC9">
            <w:pPr>
              <w:numPr>
                <w:ilvl w:val="0"/>
                <w:numId w:val="5"/>
              </w:numPr>
              <w:tabs>
                <w:tab w:val="clear" w:pos="1440"/>
                <w:tab w:val="num" w:pos="450"/>
              </w:tabs>
              <w:spacing w:before="40" w:after="4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Written procedures</w:t>
            </w:r>
          </w:p>
          <w:p w14:paraId="5EB0E0EB" w14:textId="22F86DCD" w:rsidR="004F2957" w:rsidRPr="00FC6AE6" w:rsidRDefault="007B77ED" w:rsidP="00692BC9">
            <w:pPr>
              <w:numPr>
                <w:ilvl w:val="0"/>
                <w:numId w:val="5"/>
              </w:numPr>
              <w:tabs>
                <w:tab w:val="clear" w:pos="1440"/>
                <w:tab w:val="num" w:pos="450"/>
              </w:tabs>
              <w:spacing w:before="40" w:after="4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P</w:t>
            </w:r>
            <w:r w:rsidR="00DA52C0" w:rsidRPr="00FC6AE6">
              <w:rPr>
                <w:rFonts w:ascii="Tahoma" w:hAnsi="Tahoma" w:cs="Tahoma"/>
                <w:sz w:val="22"/>
                <w:szCs w:val="22"/>
              </w:rPr>
              <w:t>reventive maintenance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(PM)</w:t>
            </w:r>
          </w:p>
          <w:p w14:paraId="42B18C42" w14:textId="6C5BEFCE" w:rsidR="004F2957" w:rsidRPr="00FC6AE6" w:rsidRDefault="007B77ED" w:rsidP="00692BC9">
            <w:pPr>
              <w:numPr>
                <w:ilvl w:val="0"/>
                <w:numId w:val="5"/>
              </w:numPr>
              <w:tabs>
                <w:tab w:val="clear" w:pos="1440"/>
                <w:tab w:val="num" w:pos="450"/>
              </w:tabs>
              <w:spacing w:before="40" w:after="4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Statistical process control (SPC)</w:t>
            </w:r>
          </w:p>
          <w:p w14:paraId="305EA79B" w14:textId="42C4F15A" w:rsidR="004F2957" w:rsidRPr="00FC6AE6" w:rsidRDefault="007B77ED" w:rsidP="007B77ED">
            <w:pPr>
              <w:numPr>
                <w:ilvl w:val="0"/>
                <w:numId w:val="5"/>
              </w:numPr>
              <w:tabs>
                <w:tab w:val="clear" w:pos="1440"/>
              </w:tabs>
              <w:spacing w:before="40" w:after="40"/>
              <w:ind w:left="435" w:hanging="27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Job training specifications (</w:t>
            </w:r>
            <w:r w:rsidR="004F2957" w:rsidRPr="00FC6AE6">
              <w:rPr>
                <w:rFonts w:ascii="Tahoma" w:hAnsi="Tahoma" w:cs="Tahoma"/>
                <w:sz w:val="22"/>
                <w:szCs w:val="22"/>
              </w:rPr>
              <w:t>JTSs</w:t>
            </w:r>
            <w:r w:rsidRPr="00FC6AE6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3A50A0CD" w14:textId="77777777" w:rsidR="004F2957" w:rsidRPr="00FC6AE6" w:rsidRDefault="004F2957" w:rsidP="00692BC9">
            <w:pPr>
              <w:numPr>
                <w:ilvl w:val="0"/>
                <w:numId w:val="5"/>
              </w:numPr>
              <w:tabs>
                <w:tab w:val="clear" w:pos="1440"/>
                <w:tab w:val="num" w:pos="450"/>
              </w:tabs>
              <w:spacing w:before="40" w:after="4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Documentation</w:t>
            </w:r>
          </w:p>
          <w:p w14:paraId="4235BADB" w14:textId="77777777" w:rsidR="004F2957" w:rsidRPr="00FC6AE6" w:rsidRDefault="004F2957" w:rsidP="00692BC9">
            <w:pPr>
              <w:numPr>
                <w:ilvl w:val="0"/>
                <w:numId w:val="5"/>
              </w:numPr>
              <w:tabs>
                <w:tab w:val="clear" w:pos="1440"/>
                <w:tab w:val="num" w:pos="450"/>
              </w:tabs>
              <w:spacing w:before="40" w:after="4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Employee training</w:t>
            </w:r>
          </w:p>
          <w:p w14:paraId="224E29FE" w14:textId="13DDD386" w:rsidR="004F2957" w:rsidRPr="00FC6AE6" w:rsidRDefault="00B073B3" w:rsidP="00692BC9">
            <w:pPr>
              <w:numPr>
                <w:ilvl w:val="0"/>
                <w:numId w:val="5"/>
              </w:numPr>
              <w:tabs>
                <w:tab w:val="clear" w:pos="1440"/>
                <w:tab w:val="num" w:pos="450"/>
              </w:tabs>
              <w:spacing w:before="40" w:after="4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Audits</w:t>
            </w:r>
          </w:p>
          <w:p w14:paraId="2BADC539" w14:textId="6CB2979D" w:rsidR="004F2957" w:rsidRPr="00FC6AE6" w:rsidRDefault="004F2957" w:rsidP="00692BC9">
            <w:pPr>
              <w:numPr>
                <w:ilvl w:val="0"/>
                <w:numId w:val="5"/>
              </w:numPr>
              <w:tabs>
                <w:tab w:val="clear" w:pos="1440"/>
                <w:tab w:val="num" w:pos="450"/>
              </w:tabs>
              <w:spacing w:before="40" w:after="4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Incident</w:t>
            </w:r>
            <w:r w:rsidR="00B073B3" w:rsidRPr="00FC6AE6">
              <w:rPr>
                <w:rFonts w:ascii="Tahoma" w:hAnsi="Tahoma" w:cs="Tahoma"/>
                <w:sz w:val="22"/>
                <w:szCs w:val="22"/>
              </w:rPr>
              <w:t xml:space="preserve"> investigation and</w:t>
            </w:r>
            <w:r w:rsidRPr="00FC6AE6">
              <w:rPr>
                <w:rFonts w:ascii="Tahoma" w:hAnsi="Tahoma" w:cs="Tahoma"/>
                <w:sz w:val="22"/>
                <w:szCs w:val="22"/>
              </w:rPr>
              <w:t xml:space="preserve"> evaluation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E47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A14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466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2957" w:rsidRPr="00692BC9" w14:paraId="6F37DF7C" w14:textId="77777777" w:rsidTr="00E24D1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F34" w14:textId="748C691E" w:rsidR="004F2957" w:rsidRPr="00FC6AE6" w:rsidRDefault="004F2957" w:rsidP="007B77ED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 xml:space="preserve">All levels of management </w:t>
            </w:r>
            <w:r w:rsidR="007B77ED" w:rsidRPr="00FC6AE6">
              <w:rPr>
                <w:rFonts w:ascii="Tahoma" w:hAnsi="Tahoma" w:cs="Tahoma"/>
                <w:sz w:val="22"/>
                <w:szCs w:val="22"/>
              </w:rPr>
              <w:t xml:space="preserve">as well as employees are held </w:t>
            </w:r>
            <w:r w:rsidRPr="00FC6AE6">
              <w:rPr>
                <w:rFonts w:ascii="Tahoma" w:hAnsi="Tahoma" w:cs="Tahoma"/>
                <w:sz w:val="22"/>
                <w:szCs w:val="22"/>
              </w:rPr>
              <w:t>accountable</w:t>
            </w:r>
            <w:r w:rsidR="007B77ED" w:rsidRPr="00FC6AE6">
              <w:rPr>
                <w:rFonts w:ascii="Tahoma" w:hAnsi="Tahoma" w:cs="Tahoma"/>
                <w:sz w:val="22"/>
                <w:szCs w:val="22"/>
              </w:rPr>
              <w:t xml:space="preserve"> for the success of the safety and risk management of the organization</w:t>
            </w:r>
            <w:r w:rsidR="00D03555" w:rsidRPr="00FC6AE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DD6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3AE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421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2957" w:rsidRPr="00692BC9" w14:paraId="597D4525" w14:textId="77777777" w:rsidTr="00E24D1A">
        <w:trPr>
          <w:trHeight w:val="25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EA8" w14:textId="77777777" w:rsidR="004F2957" w:rsidRPr="00FC6AE6" w:rsidRDefault="004F2957" w:rsidP="00692BC9">
            <w:p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C6AE6">
              <w:rPr>
                <w:rFonts w:ascii="Tahoma" w:hAnsi="Tahoma" w:cs="Tahoma"/>
                <w:sz w:val="22"/>
                <w:szCs w:val="22"/>
              </w:rPr>
              <w:t>Other:</w:t>
            </w:r>
          </w:p>
          <w:p w14:paraId="17BEB18E" w14:textId="77777777" w:rsidR="004F2957" w:rsidRPr="00FC6AE6" w:rsidRDefault="004F2957" w:rsidP="00692BC9">
            <w:p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9AE44FE" w14:textId="77777777" w:rsidR="004F2957" w:rsidRPr="00FC6AE6" w:rsidRDefault="004F2957" w:rsidP="00692BC9">
            <w:p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7D9984C9" w14:textId="77777777" w:rsidR="004F2957" w:rsidRPr="00FC6AE6" w:rsidRDefault="004F2957" w:rsidP="00692BC9">
            <w:p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587FBEC" w14:textId="77777777" w:rsidR="004F2957" w:rsidRPr="00FC6AE6" w:rsidRDefault="004F2957" w:rsidP="00692BC9">
            <w:p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4CD84B99" w14:textId="77777777" w:rsidR="004F2957" w:rsidRPr="00FC6AE6" w:rsidRDefault="004F2957" w:rsidP="00692BC9">
            <w:p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20D915A2" w14:textId="77777777" w:rsidR="004F2957" w:rsidRPr="00FC6AE6" w:rsidRDefault="004F2957" w:rsidP="00692BC9">
            <w:pPr>
              <w:tabs>
                <w:tab w:val="left" w:pos="450"/>
              </w:tabs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431FB4A7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B7A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4DE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8C7" w14:textId="77777777" w:rsidR="004F2957" w:rsidRPr="00FC6AE6" w:rsidRDefault="004F2957" w:rsidP="00692BC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5D287E4" w14:textId="77777777" w:rsidR="00790FCD" w:rsidRPr="00692BC9" w:rsidRDefault="00790FCD" w:rsidP="00692BC9">
      <w:pPr>
        <w:spacing w:before="40" w:after="40" w:line="360" w:lineRule="auto"/>
        <w:rPr>
          <w:rFonts w:ascii="Tahoma" w:hAnsi="Tahoma" w:cs="Tahoma"/>
          <w:sz w:val="22"/>
          <w:szCs w:val="22"/>
        </w:rPr>
      </w:pPr>
    </w:p>
    <w:p w14:paraId="68B3FB6F" w14:textId="77777777" w:rsidR="00B64344" w:rsidRPr="00692BC9" w:rsidRDefault="00B64344" w:rsidP="00692BC9">
      <w:pPr>
        <w:spacing w:before="40" w:after="40" w:line="360" w:lineRule="auto"/>
        <w:jc w:val="center"/>
        <w:rPr>
          <w:rFonts w:ascii="Tahoma" w:hAnsi="Tahoma" w:cs="Tahoma"/>
          <w:sz w:val="22"/>
          <w:szCs w:val="22"/>
        </w:rPr>
      </w:pPr>
    </w:p>
    <w:sectPr w:rsidR="00B64344" w:rsidRPr="00692BC9" w:rsidSect="005B103A">
      <w:headerReference w:type="default" r:id="rId8"/>
      <w:footerReference w:type="default" r:id="rId9"/>
      <w:pgSz w:w="15840" w:h="12240" w:orient="landscape" w:code="1"/>
      <w:pgMar w:top="1440" w:right="907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13A98" w14:textId="77777777" w:rsidR="002C50D1" w:rsidRDefault="002C50D1">
      <w:r>
        <w:separator/>
      </w:r>
    </w:p>
  </w:endnote>
  <w:endnote w:type="continuationSeparator" w:id="0">
    <w:p w14:paraId="0F970132" w14:textId="77777777" w:rsidR="002C50D1" w:rsidRDefault="002C50D1">
      <w:r>
        <w:continuationSeparator/>
      </w:r>
    </w:p>
  </w:endnote>
  <w:endnote w:type="continuationNotice" w:id="1">
    <w:p w14:paraId="67397054" w14:textId="77777777" w:rsidR="002C50D1" w:rsidRDefault="002C5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399BA" w14:textId="5AC118B5" w:rsidR="002C50D1" w:rsidRPr="00E2600D" w:rsidRDefault="002C50D1" w:rsidP="00A7288F">
    <w:pPr>
      <w:pStyle w:val="Footer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487789">
      <w:rPr>
        <w:rFonts w:ascii="Tahoma" w:hAnsi="Tahoma" w:cs="Tahoma"/>
        <w:noProof/>
        <w:sz w:val="18"/>
        <w:szCs w:val="18"/>
      </w:rPr>
      <w:t>2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14:paraId="61AD5168" w14:textId="77777777" w:rsidR="002C50D1" w:rsidRDefault="002C5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EC816" w14:textId="77777777" w:rsidR="002C50D1" w:rsidRDefault="002C50D1">
      <w:r>
        <w:separator/>
      </w:r>
    </w:p>
  </w:footnote>
  <w:footnote w:type="continuationSeparator" w:id="0">
    <w:p w14:paraId="40EB2592" w14:textId="77777777" w:rsidR="002C50D1" w:rsidRDefault="002C50D1">
      <w:r>
        <w:continuationSeparator/>
      </w:r>
    </w:p>
  </w:footnote>
  <w:footnote w:type="continuationNotice" w:id="1">
    <w:p w14:paraId="4EC32C9B" w14:textId="77777777" w:rsidR="002C50D1" w:rsidRDefault="002C5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13C1" w14:textId="77777777" w:rsidR="002C50D1" w:rsidRDefault="002C50D1"/>
  <w:tbl>
    <w:tblPr>
      <w:tblW w:w="14382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852"/>
      <w:gridCol w:w="1530"/>
    </w:tblGrid>
    <w:tr w:rsidR="002C50D1" w:rsidRPr="009A671D" w14:paraId="35D0DD16" w14:textId="77777777" w:rsidTr="005D7EC8">
      <w:trPr>
        <w:trHeight w:val="357"/>
      </w:trPr>
      <w:tc>
        <w:tcPr>
          <w:tcW w:w="1285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B689D72" w14:textId="77777777" w:rsidR="002C50D1" w:rsidRPr="009A671D" w:rsidRDefault="002C50D1" w:rsidP="002E1A4A">
          <w:pPr>
            <w:pStyle w:val="NormalWeb"/>
            <w:spacing w:before="0" w:after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153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76CD915" w14:textId="77777777" w:rsidR="002C50D1" w:rsidRPr="009A671D" w:rsidRDefault="002C50D1" w:rsidP="005D7EC8">
          <w:pPr>
            <w:pStyle w:val="NormalWeb"/>
            <w:tabs>
              <w:tab w:val="left" w:pos="1782"/>
            </w:tabs>
            <w:spacing w:before="0" w:after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Assessment</w:t>
          </w:r>
        </w:p>
      </w:tc>
    </w:tr>
    <w:tr w:rsidR="002C50D1" w:rsidRPr="009A671D" w14:paraId="436F2943" w14:textId="77777777" w:rsidTr="005B103A">
      <w:trPr>
        <w:trHeight w:val="530"/>
      </w:trPr>
      <w:tc>
        <w:tcPr>
          <w:tcW w:w="128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8BE6265" w14:textId="3054B850" w:rsidR="002C50D1" w:rsidRPr="00C47CA7" w:rsidRDefault="002C50D1" w:rsidP="00C47CA7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32"/>
              <w:szCs w:val="32"/>
            </w:rPr>
          </w:pPr>
          <w:r w:rsidRPr="00C47CA7">
            <w:rPr>
              <w:rFonts w:ascii="Tahoma" w:hAnsi="Tahoma" w:cs="Tahoma"/>
              <w:b/>
              <w:color w:val="DA5500"/>
              <w:sz w:val="32"/>
              <w:szCs w:val="32"/>
            </w:rPr>
            <w:t>Workers Compensation Program</w:t>
          </w:r>
          <w:r>
            <w:rPr>
              <w:rFonts w:ascii="Tahoma" w:hAnsi="Tahoma" w:cs="Tahoma"/>
              <w:b/>
              <w:color w:val="DA5500"/>
              <w:sz w:val="32"/>
              <w:szCs w:val="32"/>
            </w:rPr>
            <w:t>/</w:t>
          </w:r>
          <w:r w:rsidR="00487789">
            <w:rPr>
              <w:rFonts w:ascii="Tahoma" w:hAnsi="Tahoma" w:cs="Tahoma"/>
              <w:b/>
              <w:color w:val="DA5500"/>
              <w:sz w:val="32"/>
              <w:szCs w:val="32"/>
            </w:rPr>
            <w:t>Gap Analysis/</w:t>
          </w:r>
          <w:r w:rsidRPr="00C47CA7">
            <w:rPr>
              <w:rFonts w:ascii="Tahoma" w:hAnsi="Tahoma" w:cs="Tahoma"/>
              <w:b/>
              <w:color w:val="DA5500"/>
              <w:sz w:val="32"/>
              <w:szCs w:val="32"/>
            </w:rPr>
            <w:t>Opportunity Assessment</w:t>
          </w:r>
        </w:p>
      </w:tc>
      <w:tc>
        <w:tcPr>
          <w:tcW w:w="153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AD18885" w14:textId="77777777" w:rsidR="002C50D1" w:rsidRPr="009A671D" w:rsidRDefault="002C50D1" w:rsidP="00315413">
          <w:pPr>
            <w:pStyle w:val="NormalWeb"/>
            <w:tabs>
              <w:tab w:val="left" w:pos="2820"/>
              <w:tab w:val="left" w:pos="3525"/>
            </w:tabs>
            <w:spacing w:before="0" w:after="40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1A8ECC1B" w14:textId="77777777" w:rsidR="002C50D1" w:rsidRDefault="002C5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C05"/>
    <w:multiLevelType w:val="hybridMultilevel"/>
    <w:tmpl w:val="1230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C53"/>
    <w:multiLevelType w:val="hybridMultilevel"/>
    <w:tmpl w:val="6E8EA408"/>
    <w:lvl w:ilvl="0" w:tplc="286E7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C6CDC"/>
    <w:multiLevelType w:val="hybridMultilevel"/>
    <w:tmpl w:val="766ED5D0"/>
    <w:lvl w:ilvl="0" w:tplc="287471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C3B5E"/>
    <w:multiLevelType w:val="hybridMultilevel"/>
    <w:tmpl w:val="E82A4628"/>
    <w:lvl w:ilvl="0" w:tplc="8CF643A8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764E3"/>
    <w:multiLevelType w:val="hybridMultilevel"/>
    <w:tmpl w:val="4ADAE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7B6B"/>
    <w:multiLevelType w:val="hybridMultilevel"/>
    <w:tmpl w:val="7FAC535E"/>
    <w:lvl w:ilvl="0" w:tplc="90C69D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C1E8B"/>
    <w:multiLevelType w:val="hybridMultilevel"/>
    <w:tmpl w:val="0E66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709E7"/>
    <w:multiLevelType w:val="hybridMultilevel"/>
    <w:tmpl w:val="61960D70"/>
    <w:lvl w:ilvl="0" w:tplc="0C50AB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B3555"/>
    <w:multiLevelType w:val="hybridMultilevel"/>
    <w:tmpl w:val="5770BE00"/>
    <w:lvl w:ilvl="0" w:tplc="FB581B86">
      <w:start w:val="2"/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D"/>
    <w:rsid w:val="00007CAD"/>
    <w:rsid w:val="00015671"/>
    <w:rsid w:val="00015DA1"/>
    <w:rsid w:val="00021BF0"/>
    <w:rsid w:val="00032B9D"/>
    <w:rsid w:val="00037CB5"/>
    <w:rsid w:val="000468D7"/>
    <w:rsid w:val="00060A3A"/>
    <w:rsid w:val="000738DA"/>
    <w:rsid w:val="00080E07"/>
    <w:rsid w:val="00087E96"/>
    <w:rsid w:val="0009052F"/>
    <w:rsid w:val="000A171D"/>
    <w:rsid w:val="000B12FB"/>
    <w:rsid w:val="000B3BE8"/>
    <w:rsid w:val="000C4071"/>
    <w:rsid w:val="000C5797"/>
    <w:rsid w:val="000C7074"/>
    <w:rsid w:val="000D1CA6"/>
    <w:rsid w:val="000D1D14"/>
    <w:rsid w:val="000D49D1"/>
    <w:rsid w:val="000E2FD7"/>
    <w:rsid w:val="000F6232"/>
    <w:rsid w:val="000F6B70"/>
    <w:rsid w:val="00106F25"/>
    <w:rsid w:val="001232AE"/>
    <w:rsid w:val="00126D19"/>
    <w:rsid w:val="00132CA1"/>
    <w:rsid w:val="00136DCC"/>
    <w:rsid w:val="001400E9"/>
    <w:rsid w:val="00142B3C"/>
    <w:rsid w:val="0015300B"/>
    <w:rsid w:val="00155C48"/>
    <w:rsid w:val="0017439F"/>
    <w:rsid w:val="0018506F"/>
    <w:rsid w:val="001A0F00"/>
    <w:rsid w:val="001B3B0A"/>
    <w:rsid w:val="001C0678"/>
    <w:rsid w:val="001C4B00"/>
    <w:rsid w:val="001C6FE5"/>
    <w:rsid w:val="001E41AE"/>
    <w:rsid w:val="001F0E63"/>
    <w:rsid w:val="001F2B7B"/>
    <w:rsid w:val="001F6C67"/>
    <w:rsid w:val="002002E6"/>
    <w:rsid w:val="002020A6"/>
    <w:rsid w:val="00213F23"/>
    <w:rsid w:val="002218D2"/>
    <w:rsid w:val="00226EF9"/>
    <w:rsid w:val="00231C09"/>
    <w:rsid w:val="002347AC"/>
    <w:rsid w:val="0023664F"/>
    <w:rsid w:val="00245EAF"/>
    <w:rsid w:val="00252800"/>
    <w:rsid w:val="00253D7A"/>
    <w:rsid w:val="002554B9"/>
    <w:rsid w:val="0025780B"/>
    <w:rsid w:val="0026502A"/>
    <w:rsid w:val="002B3EDC"/>
    <w:rsid w:val="002C50D1"/>
    <w:rsid w:val="002D7880"/>
    <w:rsid w:val="002E1A4A"/>
    <w:rsid w:val="002F160A"/>
    <w:rsid w:val="0030008D"/>
    <w:rsid w:val="00315413"/>
    <w:rsid w:val="003170A5"/>
    <w:rsid w:val="003208A2"/>
    <w:rsid w:val="003213DD"/>
    <w:rsid w:val="00330AC5"/>
    <w:rsid w:val="00342D4C"/>
    <w:rsid w:val="0035616F"/>
    <w:rsid w:val="00361DBF"/>
    <w:rsid w:val="003827DC"/>
    <w:rsid w:val="003873CB"/>
    <w:rsid w:val="00393FC0"/>
    <w:rsid w:val="003A3A14"/>
    <w:rsid w:val="003A490F"/>
    <w:rsid w:val="003B1AC7"/>
    <w:rsid w:val="003C4F68"/>
    <w:rsid w:val="003C7C00"/>
    <w:rsid w:val="003D103F"/>
    <w:rsid w:val="003D22CE"/>
    <w:rsid w:val="003D32D7"/>
    <w:rsid w:val="003F1DF9"/>
    <w:rsid w:val="003F24B8"/>
    <w:rsid w:val="003F4E7A"/>
    <w:rsid w:val="003F5E83"/>
    <w:rsid w:val="004041F7"/>
    <w:rsid w:val="0041783B"/>
    <w:rsid w:val="00435045"/>
    <w:rsid w:val="00440387"/>
    <w:rsid w:val="0045019C"/>
    <w:rsid w:val="00457EA2"/>
    <w:rsid w:val="0046733C"/>
    <w:rsid w:val="00470D7D"/>
    <w:rsid w:val="00472E2E"/>
    <w:rsid w:val="004817D4"/>
    <w:rsid w:val="00487789"/>
    <w:rsid w:val="004917CF"/>
    <w:rsid w:val="00492930"/>
    <w:rsid w:val="00495818"/>
    <w:rsid w:val="004A573A"/>
    <w:rsid w:val="004B1B24"/>
    <w:rsid w:val="004C50C9"/>
    <w:rsid w:val="004C70F8"/>
    <w:rsid w:val="004D2663"/>
    <w:rsid w:val="004E7BDD"/>
    <w:rsid w:val="004F2957"/>
    <w:rsid w:val="004F56DA"/>
    <w:rsid w:val="0050598C"/>
    <w:rsid w:val="00506B48"/>
    <w:rsid w:val="00512823"/>
    <w:rsid w:val="00513CA9"/>
    <w:rsid w:val="00525670"/>
    <w:rsid w:val="00532271"/>
    <w:rsid w:val="00537718"/>
    <w:rsid w:val="00540934"/>
    <w:rsid w:val="005500BD"/>
    <w:rsid w:val="005526F0"/>
    <w:rsid w:val="00567419"/>
    <w:rsid w:val="0058167E"/>
    <w:rsid w:val="00582DBA"/>
    <w:rsid w:val="005A7323"/>
    <w:rsid w:val="005B103A"/>
    <w:rsid w:val="005B25A9"/>
    <w:rsid w:val="005C2AF7"/>
    <w:rsid w:val="005C395F"/>
    <w:rsid w:val="005D2C5D"/>
    <w:rsid w:val="005D4745"/>
    <w:rsid w:val="005D7EC8"/>
    <w:rsid w:val="005E66D1"/>
    <w:rsid w:val="006040C7"/>
    <w:rsid w:val="0060463E"/>
    <w:rsid w:val="00607BFD"/>
    <w:rsid w:val="00611A6C"/>
    <w:rsid w:val="00612BCD"/>
    <w:rsid w:val="006130E5"/>
    <w:rsid w:val="00614F22"/>
    <w:rsid w:val="00617D44"/>
    <w:rsid w:val="006262A6"/>
    <w:rsid w:val="00636130"/>
    <w:rsid w:val="0066350A"/>
    <w:rsid w:val="00667DBF"/>
    <w:rsid w:val="00671D4B"/>
    <w:rsid w:val="00675D11"/>
    <w:rsid w:val="006765B1"/>
    <w:rsid w:val="006869BA"/>
    <w:rsid w:val="00692BC9"/>
    <w:rsid w:val="006A194E"/>
    <w:rsid w:val="006A5282"/>
    <w:rsid w:val="006B2426"/>
    <w:rsid w:val="006B2509"/>
    <w:rsid w:val="006C391D"/>
    <w:rsid w:val="006C51AC"/>
    <w:rsid w:val="006D086F"/>
    <w:rsid w:val="006D6CB2"/>
    <w:rsid w:val="006E7C4C"/>
    <w:rsid w:val="006F4387"/>
    <w:rsid w:val="006F518E"/>
    <w:rsid w:val="00704174"/>
    <w:rsid w:val="007043C5"/>
    <w:rsid w:val="00720B96"/>
    <w:rsid w:val="00722C7A"/>
    <w:rsid w:val="007264B7"/>
    <w:rsid w:val="00737A90"/>
    <w:rsid w:val="007542BA"/>
    <w:rsid w:val="0075520E"/>
    <w:rsid w:val="0075767E"/>
    <w:rsid w:val="00760237"/>
    <w:rsid w:val="007830DC"/>
    <w:rsid w:val="00790FCD"/>
    <w:rsid w:val="007A4321"/>
    <w:rsid w:val="007A705B"/>
    <w:rsid w:val="007B2A8E"/>
    <w:rsid w:val="007B77ED"/>
    <w:rsid w:val="007E4BCF"/>
    <w:rsid w:val="007E666D"/>
    <w:rsid w:val="00801B87"/>
    <w:rsid w:val="00805522"/>
    <w:rsid w:val="00816E04"/>
    <w:rsid w:val="00821767"/>
    <w:rsid w:val="00830890"/>
    <w:rsid w:val="00841F47"/>
    <w:rsid w:val="008607C3"/>
    <w:rsid w:val="008654EF"/>
    <w:rsid w:val="00890C29"/>
    <w:rsid w:val="008A023D"/>
    <w:rsid w:val="008B1FC3"/>
    <w:rsid w:val="008B4432"/>
    <w:rsid w:val="008B68AD"/>
    <w:rsid w:val="008D3371"/>
    <w:rsid w:val="008E21F3"/>
    <w:rsid w:val="00904D04"/>
    <w:rsid w:val="00925561"/>
    <w:rsid w:val="00936740"/>
    <w:rsid w:val="009439B2"/>
    <w:rsid w:val="00965E5B"/>
    <w:rsid w:val="0096633C"/>
    <w:rsid w:val="00994154"/>
    <w:rsid w:val="009A00F6"/>
    <w:rsid w:val="009A4A34"/>
    <w:rsid w:val="009A5300"/>
    <w:rsid w:val="009B1A64"/>
    <w:rsid w:val="009B3F30"/>
    <w:rsid w:val="009C024F"/>
    <w:rsid w:val="009C14ED"/>
    <w:rsid w:val="009D7524"/>
    <w:rsid w:val="009E37E7"/>
    <w:rsid w:val="009F4FE3"/>
    <w:rsid w:val="00A02A7E"/>
    <w:rsid w:val="00A26A86"/>
    <w:rsid w:val="00A273AB"/>
    <w:rsid w:val="00A7288F"/>
    <w:rsid w:val="00A76AC0"/>
    <w:rsid w:val="00AC5585"/>
    <w:rsid w:val="00AC6EA3"/>
    <w:rsid w:val="00AD6980"/>
    <w:rsid w:val="00AE3681"/>
    <w:rsid w:val="00AF5CA8"/>
    <w:rsid w:val="00B073B3"/>
    <w:rsid w:val="00B23B7E"/>
    <w:rsid w:val="00B25E8E"/>
    <w:rsid w:val="00B30149"/>
    <w:rsid w:val="00B30188"/>
    <w:rsid w:val="00B4186A"/>
    <w:rsid w:val="00B43E64"/>
    <w:rsid w:val="00B51C5E"/>
    <w:rsid w:val="00B64344"/>
    <w:rsid w:val="00B64499"/>
    <w:rsid w:val="00B66D03"/>
    <w:rsid w:val="00B83DC4"/>
    <w:rsid w:val="00B97B44"/>
    <w:rsid w:val="00BA0F35"/>
    <w:rsid w:val="00BB38C7"/>
    <w:rsid w:val="00BB45EE"/>
    <w:rsid w:val="00BC56D8"/>
    <w:rsid w:val="00BD7BE6"/>
    <w:rsid w:val="00BF5554"/>
    <w:rsid w:val="00BF758D"/>
    <w:rsid w:val="00C01289"/>
    <w:rsid w:val="00C37A69"/>
    <w:rsid w:val="00C45DB3"/>
    <w:rsid w:val="00C4783A"/>
    <w:rsid w:val="00C47CA7"/>
    <w:rsid w:val="00C548A6"/>
    <w:rsid w:val="00C56353"/>
    <w:rsid w:val="00C57C0D"/>
    <w:rsid w:val="00C65728"/>
    <w:rsid w:val="00C71C98"/>
    <w:rsid w:val="00C7684B"/>
    <w:rsid w:val="00C80429"/>
    <w:rsid w:val="00C82DEE"/>
    <w:rsid w:val="00C83251"/>
    <w:rsid w:val="00C92502"/>
    <w:rsid w:val="00C97CBA"/>
    <w:rsid w:val="00CB7D11"/>
    <w:rsid w:val="00CD2344"/>
    <w:rsid w:val="00D03555"/>
    <w:rsid w:val="00D05F1E"/>
    <w:rsid w:val="00D13571"/>
    <w:rsid w:val="00D13B3B"/>
    <w:rsid w:val="00D15332"/>
    <w:rsid w:val="00D17AA4"/>
    <w:rsid w:val="00D43D94"/>
    <w:rsid w:val="00D6164C"/>
    <w:rsid w:val="00D73042"/>
    <w:rsid w:val="00D76F71"/>
    <w:rsid w:val="00D777C2"/>
    <w:rsid w:val="00D92115"/>
    <w:rsid w:val="00DA0FF8"/>
    <w:rsid w:val="00DA52C0"/>
    <w:rsid w:val="00DA5770"/>
    <w:rsid w:val="00DB76F0"/>
    <w:rsid w:val="00DC7117"/>
    <w:rsid w:val="00DD1A37"/>
    <w:rsid w:val="00DE7F8B"/>
    <w:rsid w:val="00DF7668"/>
    <w:rsid w:val="00E06FA4"/>
    <w:rsid w:val="00E24D1A"/>
    <w:rsid w:val="00E57E3D"/>
    <w:rsid w:val="00E802F1"/>
    <w:rsid w:val="00E80606"/>
    <w:rsid w:val="00E91B96"/>
    <w:rsid w:val="00E96F5A"/>
    <w:rsid w:val="00EA0170"/>
    <w:rsid w:val="00EB2764"/>
    <w:rsid w:val="00EC444A"/>
    <w:rsid w:val="00ED1F9B"/>
    <w:rsid w:val="00ED7B85"/>
    <w:rsid w:val="00EF09DC"/>
    <w:rsid w:val="00EF1270"/>
    <w:rsid w:val="00EF25CC"/>
    <w:rsid w:val="00F005CC"/>
    <w:rsid w:val="00F00979"/>
    <w:rsid w:val="00F01FE7"/>
    <w:rsid w:val="00F04EA7"/>
    <w:rsid w:val="00F14B80"/>
    <w:rsid w:val="00F2493B"/>
    <w:rsid w:val="00F57924"/>
    <w:rsid w:val="00F627A7"/>
    <w:rsid w:val="00F73659"/>
    <w:rsid w:val="00F9405C"/>
    <w:rsid w:val="00FA10EE"/>
    <w:rsid w:val="00FB09D3"/>
    <w:rsid w:val="00FB0A1D"/>
    <w:rsid w:val="00FB1400"/>
    <w:rsid w:val="00FB4667"/>
    <w:rsid w:val="00FC3A07"/>
    <w:rsid w:val="00FC6AE6"/>
    <w:rsid w:val="00FC71F2"/>
    <w:rsid w:val="00FD0B1D"/>
    <w:rsid w:val="00FD4749"/>
    <w:rsid w:val="00FD614C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94006D4"/>
  <w15:chartTrackingRefBased/>
  <w15:docId w15:val="{74B05C72-8216-482E-9DF3-E909F4D5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21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13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80E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C3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FC3A07"/>
    <w:pPr>
      <w:spacing w:before="100" w:after="100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B9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7B4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7288F"/>
    <w:rPr>
      <w:sz w:val="24"/>
      <w:szCs w:val="24"/>
    </w:rPr>
  </w:style>
  <w:style w:type="character" w:styleId="CommentReference">
    <w:name w:val="annotation reference"/>
    <w:rsid w:val="00611A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A6C"/>
  </w:style>
  <w:style w:type="paragraph" w:styleId="CommentSubject">
    <w:name w:val="annotation subject"/>
    <w:basedOn w:val="CommentText"/>
    <w:next w:val="CommentText"/>
    <w:link w:val="CommentSubjectChar"/>
    <w:rsid w:val="00611A6C"/>
    <w:rPr>
      <w:b/>
      <w:bCs/>
    </w:rPr>
  </w:style>
  <w:style w:type="character" w:customStyle="1" w:styleId="CommentSubjectChar">
    <w:name w:val="Comment Subject Char"/>
    <w:link w:val="CommentSubject"/>
    <w:rsid w:val="00611A6C"/>
    <w:rPr>
      <w:b/>
      <w:bCs/>
    </w:rPr>
  </w:style>
  <w:style w:type="paragraph" w:styleId="ListParagraph">
    <w:name w:val="List Paragraph"/>
    <w:basedOn w:val="Normal"/>
    <w:uiPriority w:val="34"/>
    <w:qFormat/>
    <w:rsid w:val="005526F0"/>
    <w:pPr>
      <w:ind w:left="720"/>
      <w:contextualSpacing/>
    </w:pPr>
  </w:style>
  <w:style w:type="table" w:styleId="TableGrid">
    <w:name w:val="Table Grid"/>
    <w:basedOn w:val="TableNormal"/>
    <w:rsid w:val="001C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4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037D-81EC-4E03-AEFC-93B88655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1019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Safety &amp; Health Services, Inc.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Lisa Sauerwein</cp:lastModifiedBy>
  <cp:revision>2</cp:revision>
  <cp:lastPrinted>2016-07-31T16:22:00Z</cp:lastPrinted>
  <dcterms:created xsi:type="dcterms:W3CDTF">2016-08-04T21:29:00Z</dcterms:created>
  <dcterms:modified xsi:type="dcterms:W3CDTF">2016-08-04T21:29:00Z</dcterms:modified>
</cp:coreProperties>
</file>